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207" w:rsidRPr="00CF4586" w:rsidRDefault="000F4744" w:rsidP="000F4744">
      <w:pPr>
        <w:pStyle w:val="ArticleTitle"/>
        <w:rPr>
          <w:lang w:val="id-ID"/>
        </w:rPr>
      </w:pPr>
      <w:bookmarkStart w:id="0" w:name="_GoBack"/>
      <w:bookmarkEnd w:id="0"/>
      <w:r w:rsidRPr="000F4744">
        <w:rPr>
          <w:i/>
        </w:rPr>
        <w:t xml:space="preserve">Template </w:t>
      </w:r>
      <w:r w:rsidR="0025408C" w:rsidRPr="00CF4586">
        <w:t xml:space="preserve">Pedoman Penulisan </w:t>
      </w:r>
      <w:r>
        <w:t xml:space="preserve">artikel pada </w:t>
      </w:r>
      <w:r w:rsidR="0025408C" w:rsidRPr="00CF4586">
        <w:t>JC</w:t>
      </w:r>
      <w:r>
        <w:t>-T (Journal Cis-Tran</w:t>
      </w:r>
      <w:r w:rsidR="0025408C" w:rsidRPr="00CF4586">
        <w:t>s</w:t>
      </w:r>
      <w:r>
        <w:t>): Jurnal Kimia dan Terapannya</w:t>
      </w:r>
    </w:p>
    <w:p w:rsidR="00392A28" w:rsidRPr="0026407B" w:rsidRDefault="000F4744" w:rsidP="0026407B">
      <w:pPr>
        <w:pStyle w:val="Penulis"/>
      </w:pPr>
      <w:r w:rsidRPr="0026407B">
        <w:t>Kusuma Wijaya</w:t>
      </w:r>
      <w:r w:rsidR="00392A28" w:rsidRPr="0026407B">
        <w:t>,</w:t>
      </w:r>
      <w:r w:rsidR="0026407B" w:rsidRPr="0026407B">
        <w:rPr>
          <w:vertAlign w:val="superscript"/>
        </w:rPr>
        <w:t>1</w:t>
      </w:r>
      <w:r w:rsidR="00392A28" w:rsidRPr="0026407B">
        <w:t xml:space="preserve"> </w:t>
      </w:r>
      <w:r w:rsidR="0026407B" w:rsidRPr="0026407B">
        <w:t>John Smith</w:t>
      </w:r>
      <w:r w:rsidR="00392A28" w:rsidRPr="0026407B">
        <w:t>,</w:t>
      </w:r>
      <w:r w:rsidR="0026407B" w:rsidRPr="0026407B">
        <w:rPr>
          <w:vertAlign w:val="superscript"/>
        </w:rPr>
        <w:t xml:space="preserve"> </w:t>
      </w:r>
      <w:r w:rsidR="0026407B">
        <w:rPr>
          <w:vertAlign w:val="superscript"/>
        </w:rPr>
        <w:t>1,2</w:t>
      </w:r>
      <w:r w:rsidR="00392A28" w:rsidRPr="0026407B">
        <w:t xml:space="preserve"> </w:t>
      </w:r>
      <w:r w:rsidR="0026407B" w:rsidRPr="0026407B">
        <w:t>&amp; Double Smith</w:t>
      </w:r>
      <w:r w:rsidR="0026407B" w:rsidRPr="0026407B">
        <w:rPr>
          <w:vertAlign w:val="superscript"/>
        </w:rPr>
        <w:t>1</w:t>
      </w:r>
      <w:r w:rsidR="0026407B" w:rsidRPr="0026407B">
        <w:t>*</w:t>
      </w:r>
      <w:r w:rsidR="00392A28" w:rsidRPr="0026407B">
        <w:t xml:space="preserve"> </w:t>
      </w:r>
    </w:p>
    <w:p w:rsidR="00113D1B" w:rsidRPr="0026407B" w:rsidRDefault="00392A28" w:rsidP="0026407B">
      <w:pPr>
        <w:pStyle w:val="Afiliasi"/>
        <w:spacing w:before="0" w:after="0"/>
      </w:pPr>
      <w:r w:rsidRPr="0026407B">
        <w:rPr>
          <w:vertAlign w:val="superscript"/>
        </w:rPr>
        <w:t>1</w:t>
      </w:r>
      <w:r w:rsidRPr="0026407B">
        <w:t xml:space="preserve"> </w:t>
      </w:r>
      <w:r w:rsidR="00227EB8" w:rsidRPr="0026407B">
        <w:t>Jurusan, Fakultas</w:t>
      </w:r>
      <w:r w:rsidR="0026407B" w:rsidRPr="0026407B">
        <w:t xml:space="preserve">, Universitas, </w:t>
      </w:r>
      <w:r w:rsidR="0026407B">
        <w:t xml:space="preserve">Indonesia. </w:t>
      </w:r>
      <w:r w:rsidR="0026407B" w:rsidRPr="0026407B">
        <w:rPr>
          <w:vertAlign w:val="superscript"/>
        </w:rPr>
        <w:t>2</w:t>
      </w:r>
      <w:r w:rsidR="0026407B" w:rsidRPr="0026407B">
        <w:t xml:space="preserve"> </w:t>
      </w:r>
      <w:r w:rsidR="0026407B">
        <w:t>Department, Faculty, University, Luar Negeri</w:t>
      </w:r>
      <w:r w:rsidR="00222BF9" w:rsidRPr="0026407B">
        <w:t xml:space="preserve"> </w:t>
      </w:r>
      <w:r w:rsidR="005100A8" w:rsidRPr="00CF4586">
        <w:rPr>
          <w:spacing w:val="-6"/>
        </w:rPr>
        <w:br/>
      </w:r>
      <w:r w:rsidR="0026407B">
        <w:rPr>
          <w:i w:val="0"/>
        </w:rPr>
        <w:t>Corresponding author</w:t>
      </w:r>
      <w:r w:rsidR="00EC5032" w:rsidRPr="007067C2">
        <w:t xml:space="preserve">: </w:t>
      </w:r>
      <w:hyperlink r:id="rId8" w:history="1">
        <w:r w:rsidR="00407FD8" w:rsidRPr="007067C2">
          <w:rPr>
            <w:rStyle w:val="Hyperlink"/>
            <w:color w:val="auto"/>
            <w:u w:val="none"/>
          </w:rPr>
          <w:t>jct.journal@um.ac.id</w:t>
        </w:r>
      </w:hyperlink>
      <w:r w:rsidR="009B106A" w:rsidRPr="00CF4586">
        <w:t xml:space="preserve">  </w:t>
      </w:r>
    </w:p>
    <w:p w:rsidR="00C8623C" w:rsidRPr="0026407B" w:rsidRDefault="00057044" w:rsidP="0026407B">
      <w:pPr>
        <w:pStyle w:val="Abstrakjudul"/>
        <w:rPr>
          <w:lang w:val="id-ID"/>
        </w:rPr>
      </w:pPr>
      <w:r>
        <w:rPr>
          <w:noProof/>
        </w:rPr>
        <mc:AlternateContent>
          <mc:Choice Requires="wps">
            <w:drawing>
              <wp:anchor distT="45720" distB="45720" distL="114300" distR="114300" simplePos="0" relativeHeight="251657728" behindDoc="0" locked="0" layoutInCell="1" allowOverlap="1" wp14:anchorId="2F0D73DE" wp14:editId="3222C75E">
                <wp:simplePos x="0" y="0"/>
                <wp:positionH relativeFrom="column">
                  <wp:posOffset>-89535</wp:posOffset>
                </wp:positionH>
                <wp:positionV relativeFrom="paragraph">
                  <wp:posOffset>321310</wp:posOffset>
                </wp:positionV>
                <wp:extent cx="2016125" cy="2489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248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674" w:rsidRDefault="00B75674" w:rsidP="00924F6F">
                            <w:pPr>
                              <w:pStyle w:val="ArtikelHistory"/>
                            </w:pPr>
                            <w:r>
                              <w:t>Article history</w:t>
                            </w:r>
                          </w:p>
                          <w:p w:rsidR="00B75674" w:rsidRPr="00B75674" w:rsidRDefault="00B75674" w:rsidP="00924F6F">
                            <w:pPr>
                              <w:pStyle w:val="ArtikelHistory"/>
                            </w:pPr>
                          </w:p>
                          <w:p w:rsidR="00B75674" w:rsidRPr="00924F6F" w:rsidRDefault="00B75674" w:rsidP="00924F6F">
                            <w:pPr>
                              <w:pStyle w:val="ArtikelHistory"/>
                              <w:rPr>
                                <w:b w:val="0"/>
                              </w:rPr>
                            </w:pPr>
                            <w:r w:rsidRPr="00924F6F">
                              <w:rPr>
                                <w:b w:val="0"/>
                              </w:rPr>
                              <w:t xml:space="preserve">Received: </w:t>
                            </w:r>
                          </w:p>
                          <w:p w:rsidR="00B75674" w:rsidRPr="00924F6F" w:rsidRDefault="00B75674" w:rsidP="00924F6F">
                            <w:pPr>
                              <w:pStyle w:val="ArtikelHistory"/>
                              <w:rPr>
                                <w:b w:val="0"/>
                              </w:rPr>
                            </w:pPr>
                            <w:r w:rsidRPr="00924F6F">
                              <w:rPr>
                                <w:b w:val="0"/>
                              </w:rPr>
                              <w:t xml:space="preserve">Received in revised form: </w:t>
                            </w:r>
                          </w:p>
                          <w:p w:rsidR="00113D1B" w:rsidRPr="00924F6F" w:rsidRDefault="00B75674" w:rsidP="00924F6F">
                            <w:pPr>
                              <w:pStyle w:val="ArtikelHistory"/>
                              <w:rPr>
                                <w:b w:val="0"/>
                              </w:rPr>
                            </w:pPr>
                            <w:r w:rsidRPr="00924F6F">
                              <w:rPr>
                                <w:b w:val="0"/>
                              </w:rPr>
                              <w:t xml:space="preserve">Accepted: </w:t>
                            </w:r>
                          </w:p>
                          <w:p w:rsidR="00113D1B" w:rsidRPr="00B75674" w:rsidRDefault="00113D1B" w:rsidP="00924F6F">
                            <w:pPr>
                              <w:pStyle w:val="ArtikelHistory"/>
                            </w:pPr>
                          </w:p>
                          <w:p w:rsidR="00113D1B" w:rsidRPr="00924F6F" w:rsidRDefault="00B75674" w:rsidP="00924F6F">
                            <w:pPr>
                              <w:pStyle w:val="ArtikelHistory"/>
                              <w:rPr>
                                <w:b w:val="0"/>
                              </w:rPr>
                            </w:pPr>
                            <w:r w:rsidRPr="00924F6F">
                              <w:rPr>
                                <w:b w:val="0"/>
                              </w:rPr>
                              <w:t xml:space="preserve">DOI: </w:t>
                            </w:r>
                          </w:p>
                          <w:p w:rsidR="00B75674" w:rsidRPr="00B75674" w:rsidRDefault="00B75674" w:rsidP="00924F6F">
                            <w:pPr>
                              <w:pStyle w:val="ArtikelHistory"/>
                            </w:pPr>
                          </w:p>
                          <w:p w:rsidR="00113D1B" w:rsidRPr="00B75674" w:rsidRDefault="00113D1B" w:rsidP="00924F6F">
                            <w:pPr>
                              <w:pStyle w:val="ArtikelHistory"/>
                            </w:pPr>
                            <w:r w:rsidRPr="00B75674">
                              <w:t>Kata-</w:t>
                            </w:r>
                            <w:r w:rsidR="00B75674" w:rsidRPr="00B75674">
                              <w:t>kata kunci:</w:t>
                            </w:r>
                          </w:p>
                          <w:p w:rsidR="00B75674" w:rsidRPr="00924F6F" w:rsidRDefault="00B75674" w:rsidP="00924F6F">
                            <w:pPr>
                              <w:pStyle w:val="ArtikelHistory"/>
                              <w:rPr>
                                <w:b w:val="0"/>
                                <w:i/>
                              </w:rPr>
                            </w:pPr>
                            <w:r w:rsidRPr="00924F6F">
                              <w:rPr>
                                <w:b w:val="0"/>
                                <w:i/>
                              </w:rPr>
                              <w:t>Kata kunci,</w:t>
                            </w:r>
                          </w:p>
                          <w:p w:rsidR="00B75674" w:rsidRPr="00924F6F" w:rsidRDefault="00B75674" w:rsidP="00924F6F">
                            <w:pPr>
                              <w:pStyle w:val="ArtikelHistory"/>
                              <w:rPr>
                                <w:b w:val="0"/>
                                <w:i/>
                              </w:rPr>
                            </w:pPr>
                            <w:r w:rsidRPr="00924F6F">
                              <w:rPr>
                                <w:b w:val="0"/>
                                <w:i/>
                              </w:rPr>
                              <w:t>Kata kunci</w:t>
                            </w:r>
                          </w:p>
                          <w:p w:rsidR="00B75674" w:rsidRPr="00924F6F" w:rsidRDefault="00B75674" w:rsidP="00924F6F">
                            <w:pPr>
                              <w:pStyle w:val="ArtikelHistory"/>
                              <w:rPr>
                                <w:b w:val="0"/>
                                <w:i/>
                              </w:rPr>
                            </w:pPr>
                            <w:r w:rsidRPr="00924F6F">
                              <w:rPr>
                                <w:b w:val="0"/>
                                <w:i/>
                              </w:rPr>
                              <w:t>Kata kunci</w:t>
                            </w:r>
                          </w:p>
                          <w:p w:rsidR="00B75674" w:rsidRPr="00924F6F" w:rsidRDefault="00B75674" w:rsidP="00924F6F">
                            <w:pPr>
                              <w:pStyle w:val="ArtikelHistory"/>
                              <w:rPr>
                                <w:b w:val="0"/>
                                <w:i/>
                              </w:rPr>
                            </w:pPr>
                            <w:r w:rsidRPr="00924F6F">
                              <w:rPr>
                                <w:b w:val="0"/>
                                <w:i/>
                              </w:rPr>
                              <w:t>Kata kunci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D73DE" id="_x0000_t202" coordsize="21600,21600" o:spt="202" path="m,l,21600r21600,l21600,xe">
                <v:stroke joinstyle="miter"/>
                <v:path gradientshapeok="t" o:connecttype="rect"/>
              </v:shapetype>
              <v:shape id="Text Box 2" o:spid="_x0000_s1026" type="#_x0000_t202" style="position:absolute;margin-left:-7.05pt;margin-top:25.3pt;width:158.75pt;height:19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fhgQIAABA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" stroked="f">
                <v:textbox>
                  <w:txbxContent>
                    <w:p w:rsidR="00B75674" w:rsidRDefault="00B75674" w:rsidP="00924F6F">
                      <w:pPr>
                        <w:pStyle w:val="ArtikelHistory"/>
                      </w:pPr>
                      <w:r>
                        <w:t>Article history</w:t>
                      </w:r>
                    </w:p>
                    <w:p w:rsidR="00B75674" w:rsidRPr="00B75674" w:rsidRDefault="00B75674" w:rsidP="00924F6F">
                      <w:pPr>
                        <w:pStyle w:val="ArtikelHistory"/>
                      </w:pPr>
                    </w:p>
                    <w:p w:rsidR="00B75674" w:rsidRPr="00924F6F" w:rsidRDefault="00B75674" w:rsidP="00924F6F">
                      <w:pPr>
                        <w:pStyle w:val="ArtikelHistory"/>
                        <w:rPr>
                          <w:b w:val="0"/>
                        </w:rPr>
                      </w:pPr>
                      <w:r w:rsidRPr="00924F6F">
                        <w:rPr>
                          <w:b w:val="0"/>
                        </w:rPr>
                        <w:t xml:space="preserve">Received: </w:t>
                      </w:r>
                    </w:p>
                    <w:p w:rsidR="00B75674" w:rsidRPr="00924F6F" w:rsidRDefault="00B75674" w:rsidP="00924F6F">
                      <w:pPr>
                        <w:pStyle w:val="ArtikelHistory"/>
                        <w:rPr>
                          <w:b w:val="0"/>
                        </w:rPr>
                      </w:pPr>
                      <w:r w:rsidRPr="00924F6F">
                        <w:rPr>
                          <w:b w:val="0"/>
                        </w:rPr>
                        <w:t xml:space="preserve">Received in revised form: </w:t>
                      </w:r>
                    </w:p>
                    <w:p w:rsidR="00113D1B" w:rsidRPr="00924F6F" w:rsidRDefault="00B75674" w:rsidP="00924F6F">
                      <w:pPr>
                        <w:pStyle w:val="ArtikelHistory"/>
                        <w:rPr>
                          <w:b w:val="0"/>
                        </w:rPr>
                      </w:pPr>
                      <w:r w:rsidRPr="00924F6F">
                        <w:rPr>
                          <w:b w:val="0"/>
                        </w:rPr>
                        <w:t xml:space="preserve">Accepted: </w:t>
                      </w:r>
                    </w:p>
                    <w:p w:rsidR="00113D1B" w:rsidRPr="00B75674" w:rsidRDefault="00113D1B" w:rsidP="00924F6F">
                      <w:pPr>
                        <w:pStyle w:val="ArtikelHistory"/>
                      </w:pPr>
                    </w:p>
                    <w:p w:rsidR="00113D1B" w:rsidRPr="00924F6F" w:rsidRDefault="00B75674" w:rsidP="00924F6F">
                      <w:pPr>
                        <w:pStyle w:val="ArtikelHistory"/>
                        <w:rPr>
                          <w:b w:val="0"/>
                        </w:rPr>
                      </w:pPr>
                      <w:r w:rsidRPr="00924F6F">
                        <w:rPr>
                          <w:b w:val="0"/>
                        </w:rPr>
                        <w:t xml:space="preserve">DOI: </w:t>
                      </w:r>
                    </w:p>
                    <w:p w:rsidR="00B75674" w:rsidRPr="00B75674" w:rsidRDefault="00B75674" w:rsidP="00924F6F">
                      <w:pPr>
                        <w:pStyle w:val="ArtikelHistory"/>
                      </w:pPr>
                    </w:p>
                    <w:p w:rsidR="00113D1B" w:rsidRPr="00B75674" w:rsidRDefault="00113D1B" w:rsidP="00924F6F">
                      <w:pPr>
                        <w:pStyle w:val="ArtikelHistory"/>
                      </w:pPr>
                      <w:r w:rsidRPr="00B75674">
                        <w:t>Kata-</w:t>
                      </w:r>
                      <w:r w:rsidR="00B75674" w:rsidRPr="00B75674">
                        <w:t>kata kunci:</w:t>
                      </w:r>
                    </w:p>
                    <w:p w:rsidR="00B75674" w:rsidRPr="00924F6F" w:rsidRDefault="00B75674" w:rsidP="00924F6F">
                      <w:pPr>
                        <w:pStyle w:val="ArtikelHistory"/>
                        <w:rPr>
                          <w:b w:val="0"/>
                          <w:i/>
                        </w:rPr>
                      </w:pPr>
                      <w:r w:rsidRPr="00924F6F">
                        <w:rPr>
                          <w:b w:val="0"/>
                          <w:i/>
                        </w:rPr>
                        <w:t>Kata kunci,</w:t>
                      </w:r>
                    </w:p>
                    <w:p w:rsidR="00B75674" w:rsidRPr="00924F6F" w:rsidRDefault="00B75674" w:rsidP="00924F6F">
                      <w:pPr>
                        <w:pStyle w:val="ArtikelHistory"/>
                        <w:rPr>
                          <w:b w:val="0"/>
                          <w:i/>
                        </w:rPr>
                      </w:pPr>
                      <w:r w:rsidRPr="00924F6F">
                        <w:rPr>
                          <w:b w:val="0"/>
                          <w:i/>
                        </w:rPr>
                        <w:t>Kata kunci</w:t>
                      </w:r>
                    </w:p>
                    <w:p w:rsidR="00B75674" w:rsidRPr="00924F6F" w:rsidRDefault="00B75674" w:rsidP="00924F6F">
                      <w:pPr>
                        <w:pStyle w:val="ArtikelHistory"/>
                        <w:rPr>
                          <w:b w:val="0"/>
                          <w:i/>
                        </w:rPr>
                      </w:pPr>
                      <w:r w:rsidRPr="00924F6F">
                        <w:rPr>
                          <w:b w:val="0"/>
                          <w:i/>
                        </w:rPr>
                        <w:t>Kata kunci</w:t>
                      </w:r>
                    </w:p>
                    <w:p w:rsidR="00B75674" w:rsidRPr="00924F6F" w:rsidRDefault="00B75674" w:rsidP="00924F6F">
                      <w:pPr>
                        <w:pStyle w:val="ArtikelHistory"/>
                        <w:rPr>
                          <w:b w:val="0"/>
                          <w:i/>
                        </w:rPr>
                      </w:pPr>
                      <w:r w:rsidRPr="00924F6F">
                        <w:rPr>
                          <w:b w:val="0"/>
                          <w:i/>
                        </w:rPr>
                        <w:t>Kata kunci</w:t>
                      </w:r>
                    </w:p>
                  </w:txbxContent>
                </v:textbox>
                <w10:wrap type="square"/>
              </v:shape>
            </w:pict>
          </mc:Fallback>
        </mc:AlternateContent>
      </w:r>
      <w:r w:rsidR="00C8623C" w:rsidRPr="00CF4586">
        <w:t xml:space="preserve">Abstrak </w:t>
      </w:r>
    </w:p>
    <w:p w:rsidR="00C8623C" w:rsidRPr="0026407B" w:rsidRDefault="00C8623C" w:rsidP="00CC191F">
      <w:pPr>
        <w:pStyle w:val="AbtstraktextIndo"/>
        <w:rPr>
          <w:lang w:val="es-ES"/>
        </w:rPr>
      </w:pPr>
      <w:r w:rsidRPr="00887C77">
        <w:t>A</w:t>
      </w:r>
      <w:r w:rsidRPr="00CF4586">
        <w:t xml:space="preserve">bstrak berisi pernyataan ringkas dan padat tentang ide-ide yang paling penting. Abstrak memuat masalah dan tujuan penelitian, prosedur penelitian (untuk penelitian kualitatif termasuk deskripsi tentang subjek yang diteliti), dan ringkasan hasil penelitian (bila dianggap perlu, juga kesimpulan dan implikasi). </w:t>
      </w:r>
      <w:r w:rsidRPr="00CF4586">
        <w:rPr>
          <w:lang w:val="es-ES"/>
        </w:rPr>
        <w:t xml:space="preserve">Tekanan diberikan pada hasil penelitian. Hal-hal lain seperti hipotesis, pembahasan, dan saran </w:t>
      </w:r>
      <w:r w:rsidRPr="00CF4586">
        <w:rPr>
          <w:i/>
          <w:lang w:val="es-ES"/>
        </w:rPr>
        <w:t xml:space="preserve">tidak </w:t>
      </w:r>
      <w:r w:rsidRPr="00CF4586">
        <w:rPr>
          <w:lang w:val="es-ES"/>
        </w:rPr>
        <w:t xml:space="preserve">disajikan. </w:t>
      </w:r>
      <w:r w:rsidRPr="00CF4586">
        <w:rPr>
          <w:lang w:val="id-ID"/>
        </w:rPr>
        <w:t xml:space="preserve">Abstrak ditulis dalam bahasa Indonesia dan </w:t>
      </w:r>
      <w:r w:rsidRPr="00CF4586">
        <w:rPr>
          <w:lang w:val="es-ES"/>
        </w:rPr>
        <w:t>b</w:t>
      </w:r>
      <w:r w:rsidRPr="00CF4586">
        <w:rPr>
          <w:lang w:val="id-ID"/>
        </w:rPr>
        <w:t>ahasa Inggris</w:t>
      </w:r>
      <w:r w:rsidRPr="00CF4586">
        <w:rPr>
          <w:lang w:val="es-ES"/>
        </w:rPr>
        <w:t>. Abstrak bahasa Inggris diletakkan se</w:t>
      </w:r>
      <w:r w:rsidR="00F653FE">
        <w:rPr>
          <w:lang w:val="es-ES"/>
        </w:rPr>
        <w:t xml:space="preserve">telah </w:t>
      </w:r>
      <w:r w:rsidRPr="00CF4586">
        <w:rPr>
          <w:lang w:val="es-ES"/>
        </w:rPr>
        <w:t>abstrak berbahasa Indonesia. Panjang abstrak maksimum 150 kata dan ditulis dalam satu paragraf. Abstrak diketik dengan spasi 1</w:t>
      </w:r>
      <w:r w:rsidR="002541A7">
        <w:rPr>
          <w:lang w:val="id-ID"/>
        </w:rPr>
        <w:t xml:space="preserve">. </w:t>
      </w:r>
      <w:r w:rsidRPr="00CF4586">
        <w:rPr>
          <w:lang w:val="es-ES"/>
        </w:rPr>
        <w:t>Kata kunci adalah kata pokok yang menggambarkan daerah masalah yang diteliti atau istilah-istiah yang merupakan dasar pemikian gagasan dalam karangan asli, berupa kata tunggal atau gabungan kata. Jumlah kata kunci sekitar 3-5 buah. Kata kunci diperlukan untuk komputerisasi sistem informasi ilmiah. Dengan kata kunci dapat ditemukan judul-judul penelitian beserta abstraknya dengan mudah.</w:t>
      </w:r>
    </w:p>
    <w:p w:rsidR="00C8623C" w:rsidRPr="00CC1A04" w:rsidRDefault="00C8623C" w:rsidP="008E637B">
      <w:pPr>
        <w:pStyle w:val="AbstractEng"/>
        <w:rPr>
          <w:bCs/>
        </w:rPr>
      </w:pPr>
      <w:r w:rsidRPr="00CC191F">
        <w:t>Abstract</w:t>
      </w:r>
    </w:p>
    <w:p w:rsidR="005124C1" w:rsidRDefault="00C8623C" w:rsidP="00E91ACE">
      <w:pPr>
        <w:pStyle w:val="AbstracttextEng"/>
      </w:pPr>
      <w:r w:rsidRPr="00CC1A04">
        <w:t>An abstra</w:t>
      </w:r>
      <w:r w:rsidR="00392A28" w:rsidRPr="00CC1A04">
        <w:t>ct is a brief summary of a research article, thesis, review, conference proceeding or any-depth analysis of a particular subject or disipline, and is often used to help the reader quickly ascertain the paper purposes. When used, an abstract always appears at the beginning of a manuscript or typescript, acting as the point-of-entry for any given academic paper or patent application. Abstracting and indexing services for various academic discipline are aimed at compiling a body of literature for that particular subject. Abstract length varies by discipline and publisher requirements. Abstracts are typically sectioned logically as an overview of what appears in the paper.</w:t>
      </w:r>
    </w:p>
    <w:p w:rsidR="00CC5E7C" w:rsidRPr="00CC1A04" w:rsidRDefault="00CC5E7C" w:rsidP="00C8623C">
      <w:pPr>
        <w:pStyle w:val="abst"/>
        <w:spacing w:line="240" w:lineRule="auto"/>
        <w:ind w:left="0" w:right="0" w:firstLine="284"/>
        <w:rPr>
          <w:i/>
          <w:sz w:val="22"/>
          <w:szCs w:val="22"/>
        </w:rPr>
      </w:pPr>
    </w:p>
    <w:p w:rsidR="00F653FE" w:rsidRDefault="00F653FE" w:rsidP="00CC5E7C">
      <w:pPr>
        <w:pStyle w:val="kat-kunci"/>
        <w:spacing w:before="0" w:after="0" w:line="240" w:lineRule="auto"/>
        <w:ind w:left="0" w:right="0"/>
        <w:jc w:val="left"/>
        <w:rPr>
          <w:i/>
          <w:spacing w:val="-6"/>
          <w:sz w:val="22"/>
          <w:szCs w:val="22"/>
          <w:lang w:val="id-ID"/>
        </w:rPr>
      </w:pPr>
    </w:p>
    <w:p w:rsidR="00CC5E7C" w:rsidRPr="00CC5E7C" w:rsidRDefault="00CC5E7C" w:rsidP="00CC5E7C">
      <w:pPr>
        <w:pStyle w:val="kat-kunci"/>
        <w:spacing w:before="0" w:after="0" w:line="240" w:lineRule="auto"/>
        <w:ind w:left="0" w:right="0"/>
        <w:jc w:val="left"/>
        <w:rPr>
          <w:i/>
          <w:spacing w:val="-6"/>
          <w:sz w:val="22"/>
          <w:szCs w:val="22"/>
          <w:lang w:val="id-ID"/>
        </w:rPr>
        <w:sectPr w:rsidR="00CC5E7C" w:rsidRPr="00CC5E7C" w:rsidSect="00D05C59">
          <w:headerReference w:type="even" r:id="rId9"/>
          <w:headerReference w:type="default" r:id="rId10"/>
          <w:footerReference w:type="default" r:id="rId11"/>
          <w:headerReference w:type="first" r:id="rId12"/>
          <w:type w:val="continuous"/>
          <w:pgSz w:w="11907" w:h="16840" w:code="9"/>
          <w:pgMar w:top="1418" w:right="1107" w:bottom="1418" w:left="1418" w:header="851" w:footer="720" w:gutter="0"/>
          <w:pgNumType w:start="1"/>
          <w:cols w:space="708"/>
          <w:titlePg/>
          <w:docGrid w:linePitch="360"/>
        </w:sectPr>
      </w:pPr>
    </w:p>
    <w:p w:rsidR="00F653FE" w:rsidRPr="00E91ACE" w:rsidRDefault="00F653FE" w:rsidP="00057044">
      <w:pPr>
        <w:pStyle w:val="Heading1"/>
      </w:pPr>
      <w:r w:rsidRPr="00E91ACE">
        <w:lastRenderedPageBreak/>
        <w:t xml:space="preserve">PENDAHULUAN </w:t>
      </w:r>
    </w:p>
    <w:p w:rsidR="00F653FE" w:rsidRPr="00CF4586" w:rsidRDefault="00F653FE" w:rsidP="001D1B70">
      <w:pPr>
        <w:pStyle w:val="MSGENFONTSTYLENAMETEMPLATEROLENUMBERMSGENFONTSTYLENAMEBYROLETEXT20"/>
        <w:shd w:val="clear" w:color="auto" w:fill="auto"/>
        <w:spacing w:before="0" w:line="240" w:lineRule="auto"/>
        <w:ind w:firstLine="284"/>
        <w:jc w:val="both"/>
        <w:rPr>
          <w:sz w:val="22"/>
          <w:szCs w:val="22"/>
          <w:lang w:val="id-ID"/>
        </w:rPr>
      </w:pPr>
      <w:r w:rsidRPr="00CF4586">
        <w:rPr>
          <w:sz w:val="22"/>
          <w:szCs w:val="22"/>
          <w:lang w:val="id-ID"/>
        </w:rPr>
        <w:t xml:space="preserve">Bagian ini menyajikan kajian pustaka yang berisi paling sedikit tiga gagasan: (1) latar belakang atau rasional penelitian, (2) masalah dan wawasan rencana pemecahan masalah, (3) rumusan tujuan penelitian (dan harapan tentang manfaat hasil penelitian). </w:t>
      </w:r>
    </w:p>
    <w:p w:rsidR="00E202F9" w:rsidRPr="002541A7" w:rsidRDefault="00F653FE" w:rsidP="00E91ACE">
      <w:r w:rsidRPr="00CF4586">
        <w:rPr>
          <w:lang w:val="id-ID"/>
        </w:rPr>
        <w:t xml:space="preserve">Sebagai kajian pustaka, bagian ini harus disertai rujukan yang dapat dijamin otoritas penulisnya. Jumlah rujukan </w:t>
      </w:r>
      <w:r w:rsidR="001268C6">
        <w:rPr>
          <w:lang w:val="en-US"/>
        </w:rPr>
        <w:t>minimum adalah 15 dan tidak ada batas maksimum</w:t>
      </w:r>
      <w:r w:rsidRPr="00CF4586">
        <w:rPr>
          <w:lang w:val="id-ID"/>
        </w:rPr>
        <w:t>. Pembahasan kepustakan harus disajikan secara</w:t>
      </w:r>
      <w:r w:rsidR="002541A7">
        <w:rPr>
          <w:lang w:val="id-ID"/>
        </w:rPr>
        <w:t xml:space="preserve"> </w:t>
      </w:r>
      <w:r w:rsidR="00EC5032" w:rsidRPr="00CF4586">
        <w:rPr>
          <w:lang w:val="id-ID"/>
        </w:rPr>
        <w:t xml:space="preserve">yang diteliti. </w:t>
      </w:r>
      <w:r w:rsidR="00EC5032" w:rsidRPr="00CF4586">
        <w:rPr>
          <w:lang w:val="es-ES"/>
        </w:rPr>
        <w:t xml:space="preserve">Aspek yang dibahas boleh landasan teorinya, segi historisnya, atau segi lainnya. </w:t>
      </w:r>
    </w:p>
    <w:p w:rsidR="003E7B7A" w:rsidRPr="00CF4586" w:rsidRDefault="00E202F9" w:rsidP="00E91ACE">
      <w:pPr>
        <w:rPr>
          <w:lang w:val="es-ES"/>
        </w:rPr>
      </w:pPr>
      <w:r w:rsidRPr="00CF4586">
        <w:rPr>
          <w:lang w:val="es-ES"/>
        </w:rPr>
        <w:lastRenderedPageBreak/>
        <w:t>P</w:t>
      </w:r>
      <w:r w:rsidR="00EC5032" w:rsidRPr="00CF4586">
        <w:rPr>
          <w:lang w:val="es-ES"/>
        </w:rPr>
        <w:t xml:space="preserve">enyajian latar belakang atau rasional hendaknya sedemikian rupa sehingga mengarahkan pembaca ke rumusan masalah penelitian yang dilengkapi dengan rencana pemecahan masalah dan akhirnya ke rumusan tujuan. Untuk penelitian kualitatif, di bagian ini dijelaskan juga fokus penelitian dan uraian konsep yang berkaitan dengan fokus penelitian. </w:t>
      </w:r>
    </w:p>
    <w:p w:rsidR="003E7B7A" w:rsidRPr="00CF4586" w:rsidRDefault="00EC5032" w:rsidP="00E91ACE">
      <w:r w:rsidRPr="00CF4586">
        <w:t xml:space="preserve">Batang tubuh teks </w:t>
      </w:r>
      <w:r w:rsidR="0099350A" w:rsidRPr="00CF4586">
        <w:t xml:space="preserve">diketik dengan huruf </w:t>
      </w:r>
      <w:r w:rsidR="00A100A1" w:rsidRPr="00CF4586">
        <w:rPr>
          <w:i/>
        </w:rPr>
        <w:t>Times N</w:t>
      </w:r>
      <w:r w:rsidRPr="00CF4586">
        <w:rPr>
          <w:i/>
        </w:rPr>
        <w:t>ew Roman</w:t>
      </w:r>
      <w:r w:rsidR="0067146C" w:rsidRPr="00CF4586">
        <w:t xml:space="preserve"> </w:t>
      </w:r>
      <w:r w:rsidRPr="00CF4586">
        <w:t>1</w:t>
      </w:r>
      <w:r w:rsidR="00502A2B">
        <w:t>1</w:t>
      </w:r>
      <w:r w:rsidRPr="00CF4586">
        <w:t xml:space="preserve">, </w:t>
      </w:r>
      <w:r w:rsidR="0099350A" w:rsidRPr="00CF4586">
        <w:t xml:space="preserve">dengan </w:t>
      </w:r>
      <w:r w:rsidR="00CC3BA9" w:rsidRPr="00CF4586">
        <w:t>spasi 1</w:t>
      </w:r>
      <w:r w:rsidRPr="00CF4586">
        <w:t xml:space="preserve">, </w:t>
      </w:r>
      <w:r w:rsidRPr="00CF4586">
        <w:rPr>
          <w:i/>
        </w:rPr>
        <w:t xml:space="preserve">spacing </w:t>
      </w:r>
      <w:r w:rsidR="0067146C" w:rsidRPr="00CF4586">
        <w:rPr>
          <w:i/>
        </w:rPr>
        <w:t>before</w:t>
      </w:r>
      <w:r w:rsidR="0067146C" w:rsidRPr="00CF4586">
        <w:t xml:space="preserve"> 0 pt, </w:t>
      </w:r>
      <w:r w:rsidRPr="00CF4586">
        <w:rPr>
          <w:i/>
        </w:rPr>
        <w:t>after</w:t>
      </w:r>
      <w:r w:rsidRPr="00CF4586">
        <w:t xml:space="preserve"> </w:t>
      </w:r>
      <w:r w:rsidR="00502A2B">
        <w:t>6</w:t>
      </w:r>
      <w:r w:rsidRPr="00CF4586">
        <w:t xml:space="preserve"> pt.</w:t>
      </w:r>
    </w:p>
    <w:p w:rsidR="003E7B7A" w:rsidRPr="00CF4586" w:rsidRDefault="003E7B7A" w:rsidP="00E91ACE">
      <w:pPr>
        <w:pStyle w:val="MSGENFONTSTYLENAMETEMPLATEROLENUMBERMSGENFONTSTYLENAMEBYROLETEXT20"/>
        <w:shd w:val="clear" w:color="auto" w:fill="auto"/>
        <w:spacing w:before="160" w:after="80" w:line="240" w:lineRule="auto"/>
        <w:ind w:firstLine="0"/>
        <w:jc w:val="both"/>
        <w:rPr>
          <w:b/>
          <w:sz w:val="22"/>
          <w:szCs w:val="22"/>
        </w:rPr>
      </w:pPr>
      <w:r w:rsidRPr="00037207">
        <w:rPr>
          <w:rStyle w:val="Heading1Char"/>
        </w:rPr>
        <w:t>METODE</w:t>
      </w:r>
      <w:r w:rsidRPr="00CF4586">
        <w:rPr>
          <w:b/>
          <w:sz w:val="22"/>
          <w:szCs w:val="22"/>
        </w:rPr>
        <w:t xml:space="preserve"> </w:t>
      </w:r>
    </w:p>
    <w:p w:rsidR="003E7B7A" w:rsidRPr="00CF4586" w:rsidRDefault="003E7B7A" w:rsidP="00037207">
      <w:r w:rsidRPr="00CF4586">
        <w:t>Pada dasarnya bagian ini menyajikan bagaimana penelitian itu dil</w:t>
      </w:r>
      <w:r w:rsidR="00E202F9" w:rsidRPr="00CF4586">
        <w:t xml:space="preserve">akukan. </w:t>
      </w:r>
      <w:r w:rsidR="00E202F9" w:rsidRPr="00CF4586">
        <w:rPr>
          <w:lang w:val="es-ES"/>
        </w:rPr>
        <w:t>Uraian disajikan dalam beb</w:t>
      </w:r>
      <w:r w:rsidRPr="00CF4586">
        <w:rPr>
          <w:lang w:val="es-ES"/>
        </w:rPr>
        <w:t xml:space="preserve">erapa paragraf tanpa subbagian, </w:t>
      </w:r>
      <w:r w:rsidRPr="00CF4586">
        <w:rPr>
          <w:lang w:val="es-ES"/>
        </w:rPr>
        <w:lastRenderedPageBreak/>
        <w:t xml:space="preserve">atau dipilah-pilah menjadi beberapa subbagian. </w:t>
      </w:r>
      <w:r w:rsidRPr="00CF4586">
        <w:t>Hanya hal-hal pokok saja yang disajikan. Uraian rinci tentang rancangan penelitian tidak perlu diberikan.</w:t>
      </w:r>
    </w:p>
    <w:p w:rsidR="003E7B7A" w:rsidRPr="00CF4586" w:rsidRDefault="003E7B7A" w:rsidP="00037207">
      <w:r w:rsidRPr="00CF4586">
        <w:t xml:space="preserve">Materi pokok bagian ini adalah </w:t>
      </w:r>
      <w:r w:rsidR="007635FC" w:rsidRPr="00CF4586">
        <w:t xml:space="preserve">         </w:t>
      </w:r>
      <w:r w:rsidRPr="00CF4586">
        <w:t xml:space="preserve">bagaimana data dikumpulkan, siapa sumber data, dan bagaimana data dianalisis. Apabila uraian ini disajikan dalam subbagian, maka subbagian itu antara lain berisi keterangan tentang populasi dan sampel (atau subjek), instrumen pengumpulan data, rancangan </w:t>
      </w:r>
      <w:r w:rsidR="007635FC" w:rsidRPr="00CF4586">
        <w:t xml:space="preserve">  </w:t>
      </w:r>
      <w:r w:rsidRPr="00CF4586">
        <w:t>penelitian (terutama jika digunakan rancangan yang cukup kompleks seperti rancangan eksperimental), dan teknis analisis data.</w:t>
      </w:r>
    </w:p>
    <w:p w:rsidR="003E7B7A" w:rsidRPr="00CF4586" w:rsidRDefault="003E7B7A" w:rsidP="00037207">
      <w:r w:rsidRPr="00CF4586">
        <w:t xml:space="preserve">Dalam penelitian yang menggunakan alat dan bahan perlu ditulis spesifikasi alat dan bahannya. Spesifikasi alat menggambarkan tingkat kecanggihan alat yang digunakan, sedangkan spesifikasi bahan juga perlu diberikan karena </w:t>
      </w:r>
      <w:r w:rsidR="004F4E67" w:rsidRPr="00CF4586">
        <w:t>p</w:t>
      </w:r>
      <w:r w:rsidRPr="00CF4586">
        <w:t>enelitian ulang dapat berb</w:t>
      </w:r>
      <w:r w:rsidR="004F4E67" w:rsidRPr="00CF4586">
        <w:t>e</w:t>
      </w:r>
      <w:r w:rsidRPr="00CF4586">
        <w:t>da dari penelitian perdana apabila spesifikasi bahan yang digunakan berbeda.</w:t>
      </w:r>
    </w:p>
    <w:p w:rsidR="003E7B7A" w:rsidRPr="00CF4586" w:rsidRDefault="003E7B7A" w:rsidP="00037207">
      <w:r w:rsidRPr="00CF4586">
        <w:rPr>
          <w:lang w:val="es-ES"/>
        </w:rPr>
        <w:t xml:space="preserve">Untuk penelitian kualitatif perlu ditambahkan perian (deskripsi) mengenai kehadiran peneliti, subjek penelitian dan informan beserta cara-cara menggali data penelitian, lokasi penelitian, dan lama penelitian. </w:t>
      </w:r>
      <w:r w:rsidRPr="00CF4586">
        <w:t>Selain itu juga diberikan uraian mengenai pengecekan keabsahan hasil penelitian.</w:t>
      </w:r>
    </w:p>
    <w:p w:rsidR="003E7B7A" w:rsidRPr="00740B3A" w:rsidRDefault="003E7B7A" w:rsidP="00227EB8">
      <w:pPr>
        <w:pStyle w:val="MSGENFONTSTYLENAMETEMPLATEROLELEVELMSGENFONTSTYLENAMEBYROLEHEADING20"/>
        <w:keepNext/>
        <w:keepLines/>
        <w:shd w:val="clear" w:color="auto" w:fill="auto"/>
        <w:spacing w:before="240" w:line="240" w:lineRule="auto"/>
        <w:ind w:firstLine="0"/>
        <w:rPr>
          <w:b/>
          <w:sz w:val="22"/>
          <w:szCs w:val="22"/>
        </w:rPr>
      </w:pPr>
      <w:bookmarkStart w:id="1" w:name="bookmark1"/>
      <w:r w:rsidRPr="00037207">
        <w:rPr>
          <w:rStyle w:val="Heading1Char"/>
        </w:rPr>
        <w:t>HASIL</w:t>
      </w:r>
      <w:bookmarkEnd w:id="1"/>
      <w:r w:rsidRPr="00037207">
        <w:rPr>
          <w:rStyle w:val="Heading1Char"/>
        </w:rPr>
        <w:t xml:space="preserve"> </w:t>
      </w:r>
      <w:r w:rsidR="001D324F" w:rsidRPr="00037207">
        <w:rPr>
          <w:rStyle w:val="Heading1Char"/>
        </w:rPr>
        <w:t>DAN PEMBAHASAN</w:t>
      </w:r>
    </w:p>
    <w:p w:rsidR="00A46295" w:rsidRPr="001D68AB" w:rsidRDefault="00D52DB4" w:rsidP="00037207">
      <w:pPr>
        <w:pStyle w:val="MSGENFONTSTYLENAMETEMPLATEROLENUMBERMSGENFONTSTYLENAMEBYROLETEXT20"/>
        <w:shd w:val="clear" w:color="auto" w:fill="auto"/>
        <w:spacing w:before="120" w:after="60" w:line="240" w:lineRule="auto"/>
        <w:ind w:firstLine="0"/>
        <w:jc w:val="both"/>
        <w:rPr>
          <w:sz w:val="22"/>
          <w:szCs w:val="22"/>
          <w:lang w:val="id-ID"/>
        </w:rPr>
      </w:pPr>
      <w:r>
        <w:rPr>
          <w:b/>
          <w:sz w:val="22"/>
          <w:szCs w:val="22"/>
          <w:lang w:val="id-ID"/>
        </w:rPr>
        <w:t xml:space="preserve">Judul </w:t>
      </w:r>
      <w:r w:rsidR="001D68AB">
        <w:rPr>
          <w:b/>
          <w:sz w:val="22"/>
          <w:szCs w:val="22"/>
          <w:lang w:val="id-ID"/>
        </w:rPr>
        <w:t>Subb</w:t>
      </w:r>
      <w:r w:rsidR="00A46295" w:rsidRPr="00740B3A">
        <w:rPr>
          <w:b/>
          <w:sz w:val="22"/>
          <w:szCs w:val="22"/>
          <w:lang w:val="id-ID"/>
        </w:rPr>
        <w:t>ab</w:t>
      </w:r>
      <w:r w:rsidR="001D68AB" w:rsidRPr="00F31337">
        <w:rPr>
          <w:i/>
          <w:sz w:val="22"/>
          <w:szCs w:val="22"/>
          <w:lang w:val="id-ID"/>
        </w:rPr>
        <w:t xml:space="preserve"> </w:t>
      </w:r>
    </w:p>
    <w:p w:rsidR="003E7B7A" w:rsidRPr="00CF4586" w:rsidRDefault="003E7B7A" w:rsidP="00037207">
      <w:pPr>
        <w:rPr>
          <w:lang w:val="es-ES"/>
        </w:rPr>
      </w:pPr>
      <w:r w:rsidRPr="00CF4586">
        <w:t xml:space="preserve">Bagian </w:t>
      </w:r>
      <w:r w:rsidRPr="00CF4586">
        <w:rPr>
          <w:i/>
        </w:rPr>
        <w:t xml:space="preserve">hasil </w:t>
      </w:r>
      <w:r w:rsidRPr="00CF4586">
        <w:t>adalah bagian utama artikel ilmiah, dan oleh karena itu biasanya merupakan bagian terpanjang. Bagian ini menya</w:t>
      </w:r>
      <w:r w:rsidR="00CB02B7" w:rsidRPr="00CF4586">
        <w:t>jikan hasil-hasil ana</w:t>
      </w:r>
      <w:r w:rsidRPr="00CF4586">
        <w:t xml:space="preserve">lisis data; yang dilaporkan adalah </w:t>
      </w:r>
      <w:r w:rsidRPr="00CF4586">
        <w:rPr>
          <w:i/>
        </w:rPr>
        <w:t>hasil bersih</w:t>
      </w:r>
      <w:r w:rsidRPr="00CF4586">
        <w:t xml:space="preserve">. Proses analisis data (seperti perhitungan </w:t>
      </w:r>
      <w:r w:rsidR="0029539F" w:rsidRPr="00CF4586">
        <w:t>statistik</w:t>
      </w:r>
      <w:r w:rsidRPr="00CF4586">
        <w:t xml:space="preserve">) tidak perlu </w:t>
      </w:r>
      <w:r w:rsidR="004F4E67" w:rsidRPr="00CF4586">
        <w:t xml:space="preserve"> </w:t>
      </w:r>
      <w:r w:rsidRPr="00CF4586">
        <w:t>di</w:t>
      </w:r>
      <w:r w:rsidR="0029539F" w:rsidRPr="00CF4586">
        <w:t>sa</w:t>
      </w:r>
      <w:r w:rsidRPr="00CF4586">
        <w:t>jikan. Proses pengujian hipotesis pun tidak perlu disajikan, termasuk pembandingan antara koefisien yang ditemukan dalam analisis dengan ko</w:t>
      </w:r>
      <w:r w:rsidR="007635FC" w:rsidRPr="00CF4586">
        <w:t>efisien dalam tab</w:t>
      </w:r>
      <w:r w:rsidR="0029539F" w:rsidRPr="00CF4586">
        <w:t>e</w:t>
      </w:r>
      <w:r w:rsidR="007635FC" w:rsidRPr="00CF4586">
        <w:t>l</w:t>
      </w:r>
      <w:r w:rsidR="0029539F" w:rsidRPr="00CF4586">
        <w:t xml:space="preserve"> statistik</w:t>
      </w:r>
      <w:r w:rsidRPr="00CF4586">
        <w:t xml:space="preserve">. </w:t>
      </w:r>
      <w:r w:rsidRPr="00CF4586">
        <w:rPr>
          <w:lang w:val="es-ES"/>
        </w:rPr>
        <w:t>Yang dilaporkan adalah hasil analisis dan hasil pengujian hipotesis.</w:t>
      </w:r>
    </w:p>
    <w:p w:rsidR="003E7B7A" w:rsidRPr="00CF4586" w:rsidRDefault="003E7B7A" w:rsidP="00037207">
      <w:pPr>
        <w:rPr>
          <w:lang w:val="es-ES"/>
        </w:rPr>
      </w:pPr>
      <w:r w:rsidRPr="00CF4586">
        <w:rPr>
          <w:lang w:val="es-ES"/>
        </w:rPr>
        <w:t>Hasil analisis boleh disajikan dengan ta</w:t>
      </w:r>
      <w:r w:rsidR="0029539F" w:rsidRPr="00CF4586">
        <w:rPr>
          <w:lang w:val="es-ES"/>
        </w:rPr>
        <w:t>b</w:t>
      </w:r>
      <w:r w:rsidRPr="00CF4586">
        <w:rPr>
          <w:lang w:val="es-ES"/>
        </w:rPr>
        <w:t>e</w:t>
      </w:r>
      <w:r w:rsidR="0029539F" w:rsidRPr="00CF4586">
        <w:rPr>
          <w:lang w:val="es-ES"/>
        </w:rPr>
        <w:t>l</w:t>
      </w:r>
      <w:r w:rsidRPr="00CF4586">
        <w:rPr>
          <w:lang w:val="es-ES"/>
        </w:rPr>
        <w:t xml:space="preserve"> atau grafik. Tabel ataupun grafik harus diberi komentar atau dibahas. Pembahasan tidak harus dilakukan pertabel atau grafik. Tabel atau grafik digunakan untuk memperjelas penyajian hasil secara verbal. </w:t>
      </w:r>
    </w:p>
    <w:p w:rsidR="003E7B7A" w:rsidRPr="00CF4586" w:rsidRDefault="003E7B7A" w:rsidP="00037207">
      <w:r w:rsidRPr="00CF4586">
        <w:rPr>
          <w:lang w:val="es-ES"/>
        </w:rPr>
        <w:t xml:space="preserve">Apabila hasil yang disajikan cukup panjang, penyajian dapat dilakukan dengan </w:t>
      </w:r>
      <w:r w:rsidR="007635FC" w:rsidRPr="00CF4586">
        <w:rPr>
          <w:lang w:val="es-ES"/>
        </w:rPr>
        <w:t xml:space="preserve"> </w:t>
      </w:r>
      <w:r w:rsidRPr="00CF4586">
        <w:rPr>
          <w:lang w:val="es-ES"/>
        </w:rPr>
        <w:t xml:space="preserve">memilah-milah menjadi subbagian-subbagian yang sesuai dengan penjabaran masalah penelitian. </w:t>
      </w:r>
      <w:r w:rsidRPr="00CF4586">
        <w:t xml:space="preserve">Apabila bagian ini </w:t>
      </w:r>
      <w:r w:rsidR="007635FC" w:rsidRPr="00CF4586">
        <w:t xml:space="preserve">   </w:t>
      </w:r>
      <w:r w:rsidRPr="00CF4586">
        <w:t xml:space="preserve">pendek, atau apabila kedua bagian itu tidak </w:t>
      </w:r>
      <w:r w:rsidRPr="00CF4586">
        <w:lastRenderedPageBreak/>
        <w:t xml:space="preserve">mungkin dipisah, bagian hasil dapat </w:t>
      </w:r>
      <w:r w:rsidR="007635FC" w:rsidRPr="00CF4586">
        <w:t xml:space="preserve">         </w:t>
      </w:r>
      <w:r w:rsidRPr="00CF4586">
        <w:t xml:space="preserve">digabung dengan bagian </w:t>
      </w:r>
      <w:r w:rsidRPr="00CF4586">
        <w:rPr>
          <w:i/>
        </w:rPr>
        <w:t>pembahasan</w:t>
      </w:r>
      <w:r w:rsidRPr="00CF4586">
        <w:t xml:space="preserve">. Untuk </w:t>
      </w:r>
      <w:r w:rsidR="007635FC" w:rsidRPr="00CF4586">
        <w:t xml:space="preserve"> </w:t>
      </w:r>
      <w:r w:rsidRPr="00CF4586">
        <w:t>penelitian kualitatif, bagian hasil memuat bagian-bagian rinci dalam bentuk subt</w:t>
      </w:r>
      <w:r w:rsidR="0029539F" w:rsidRPr="00CF4586">
        <w:t>o</w:t>
      </w:r>
      <w:r w:rsidRPr="00CF4586">
        <w:t>pik-subtopik yang berkaitan langsung dengan fokus penelitian.</w:t>
      </w:r>
    </w:p>
    <w:p w:rsidR="003E7B7A" w:rsidRPr="00CF4586" w:rsidRDefault="003E7B7A" w:rsidP="00037207">
      <w:r w:rsidRPr="00CF4586">
        <w:t xml:space="preserve">Bagian </w:t>
      </w:r>
      <w:r w:rsidR="00407FD8">
        <w:rPr>
          <w:lang w:val="id-ID"/>
        </w:rPr>
        <w:t xml:space="preserve">pembahasan </w:t>
      </w:r>
      <w:r w:rsidRPr="00CF4586">
        <w:t xml:space="preserve">ini adalah bagian </w:t>
      </w:r>
      <w:r w:rsidRPr="00CF4586">
        <w:rPr>
          <w:i/>
        </w:rPr>
        <w:t>terpenting</w:t>
      </w:r>
      <w:r w:rsidRPr="00CF4586">
        <w:t xml:space="preserve"> dari keseluruhan isi artikel ilmiah. Tujuan pembahasan adalah (a) menjawab masalah pene</w:t>
      </w:r>
      <w:r w:rsidR="0029539F" w:rsidRPr="00CF4586">
        <w:t>litian atau menunjuk</w:t>
      </w:r>
      <w:r w:rsidRPr="00CF4586">
        <w:t xml:space="preserve">kan bagaimana tujuan penelitian itu dicapai, (b) menafsirkan </w:t>
      </w:r>
      <w:r w:rsidR="007635FC" w:rsidRPr="00CF4586">
        <w:t xml:space="preserve">      </w:t>
      </w:r>
      <w:r w:rsidRPr="00CF4586">
        <w:t xml:space="preserve">temuan-temuan, (c) mengintegrasikan </w:t>
      </w:r>
      <w:r w:rsidR="007635FC" w:rsidRPr="00CF4586">
        <w:t xml:space="preserve">     </w:t>
      </w:r>
      <w:r w:rsidRPr="00CF4586">
        <w:t xml:space="preserve">temuan penelitian ke dalam kumpulan </w:t>
      </w:r>
      <w:r w:rsidR="007635FC" w:rsidRPr="00CF4586">
        <w:t xml:space="preserve">    </w:t>
      </w:r>
      <w:r w:rsidRPr="00CF4586">
        <w:t xml:space="preserve">pengetahuan yang telah mapan, dan (d) </w:t>
      </w:r>
      <w:r w:rsidR="007635FC" w:rsidRPr="00CF4586">
        <w:t xml:space="preserve">   </w:t>
      </w:r>
      <w:r w:rsidRPr="00CF4586">
        <w:t>menyusun teori baru atau memodifikasi teori yang ada.</w:t>
      </w:r>
    </w:p>
    <w:p w:rsidR="00A46295" w:rsidRDefault="001D68AB" w:rsidP="00037207">
      <w:pPr>
        <w:pStyle w:val="Heading4"/>
        <w:rPr>
          <w:lang w:val="id-ID"/>
        </w:rPr>
      </w:pPr>
      <w:r w:rsidRPr="001D68AB">
        <w:rPr>
          <w:lang w:val="id-ID"/>
        </w:rPr>
        <w:t xml:space="preserve">Judul </w:t>
      </w:r>
      <w:r w:rsidR="00A46295" w:rsidRPr="001D68AB">
        <w:rPr>
          <w:lang w:val="id-ID"/>
        </w:rPr>
        <w:t>Sub</w:t>
      </w:r>
      <w:r w:rsidRPr="001D68AB">
        <w:rPr>
          <w:lang w:val="id-ID"/>
        </w:rPr>
        <w:t>-sub</w:t>
      </w:r>
      <w:r w:rsidR="00A46295" w:rsidRPr="001D68AB">
        <w:rPr>
          <w:lang w:val="id-ID"/>
        </w:rPr>
        <w:t>bab</w:t>
      </w:r>
    </w:p>
    <w:p w:rsidR="003E7B7A" w:rsidRDefault="003E7B7A" w:rsidP="00037207">
      <w:pPr>
        <w:rPr>
          <w:lang w:val="id-ID"/>
        </w:rPr>
      </w:pPr>
      <w:r w:rsidRPr="00CF4586">
        <w:t xml:space="preserve">Dalam menjawab masalah penelitian atau tujuan penelitian, harus disimpulkan </w:t>
      </w:r>
      <w:r w:rsidR="007635FC" w:rsidRPr="00CF4586">
        <w:t xml:space="preserve"> </w:t>
      </w:r>
      <w:r w:rsidRPr="00CF4586">
        <w:t>hasil-hasil penelitian secara ekspisit. Misalnya, dinyatakan bahwa penelitian bertujuan untuk mengetahui pertumbuhan kognitif anak sampai umur lima tahun, maka dalam bagian pembahasan haruslah diuraikan pertumbuhan kognitif anak itu sesuai dengan hasil penelitian.</w:t>
      </w:r>
    </w:p>
    <w:p w:rsidR="00273E1F" w:rsidRPr="00740B3A" w:rsidRDefault="001D68AB" w:rsidP="00273E1F">
      <w:pPr>
        <w:pStyle w:val="MSGENFONTSTYLENAMETEMPLATEROLENUMBERMSGENFONTSTYLENAMEBYROLETEXT20"/>
        <w:shd w:val="clear" w:color="auto" w:fill="auto"/>
        <w:spacing w:before="120" w:after="60" w:line="240" w:lineRule="auto"/>
        <w:jc w:val="both"/>
        <w:rPr>
          <w:i/>
          <w:sz w:val="22"/>
          <w:szCs w:val="22"/>
          <w:lang w:val="id-ID"/>
        </w:rPr>
      </w:pPr>
      <w:r w:rsidRPr="00C92B5D">
        <w:rPr>
          <w:sz w:val="22"/>
          <w:szCs w:val="22"/>
          <w:lang w:val="id-ID"/>
        </w:rPr>
        <w:t xml:space="preserve">Judul </w:t>
      </w:r>
      <w:r w:rsidR="00273E1F" w:rsidRPr="00C92B5D">
        <w:rPr>
          <w:sz w:val="22"/>
          <w:szCs w:val="22"/>
          <w:lang w:val="id-ID"/>
        </w:rPr>
        <w:t>Sub</w:t>
      </w:r>
      <w:r w:rsidR="00C92B5D" w:rsidRPr="00C92B5D">
        <w:rPr>
          <w:sz w:val="22"/>
          <w:szCs w:val="22"/>
          <w:lang w:val="id-ID"/>
        </w:rPr>
        <w:t>-</w:t>
      </w:r>
      <w:r w:rsidR="00273E1F" w:rsidRPr="00C92B5D">
        <w:rPr>
          <w:sz w:val="22"/>
          <w:szCs w:val="22"/>
          <w:lang w:val="id-ID"/>
        </w:rPr>
        <w:t>subbab</w:t>
      </w:r>
      <w:r w:rsidR="00273E1F">
        <w:rPr>
          <w:b/>
          <w:sz w:val="22"/>
          <w:szCs w:val="22"/>
          <w:lang w:val="id-ID"/>
        </w:rPr>
        <w:t xml:space="preserve"> </w:t>
      </w:r>
      <w:r w:rsidR="00273E1F" w:rsidRPr="00F31337">
        <w:rPr>
          <w:i/>
          <w:sz w:val="22"/>
          <w:szCs w:val="22"/>
        </w:rPr>
        <w:t xml:space="preserve">(Times New Roman 11, </w:t>
      </w:r>
      <w:r w:rsidRPr="00F31337">
        <w:rPr>
          <w:i/>
          <w:sz w:val="22"/>
          <w:szCs w:val="22"/>
          <w:lang w:val="id-ID"/>
        </w:rPr>
        <w:t>Capitalize Each Word</w:t>
      </w:r>
      <w:r w:rsidR="00273E1F" w:rsidRPr="00F31337">
        <w:rPr>
          <w:i/>
          <w:sz w:val="22"/>
          <w:szCs w:val="22"/>
        </w:rPr>
        <w:t xml:space="preserve">, spacing before </w:t>
      </w:r>
      <w:r w:rsidR="00273E1F" w:rsidRPr="00F31337">
        <w:rPr>
          <w:i/>
          <w:sz w:val="22"/>
          <w:szCs w:val="22"/>
          <w:lang w:val="id-ID"/>
        </w:rPr>
        <w:t>6</w:t>
      </w:r>
      <w:r w:rsidR="00273E1F" w:rsidRPr="00F31337">
        <w:rPr>
          <w:i/>
          <w:sz w:val="22"/>
          <w:szCs w:val="22"/>
        </w:rPr>
        <w:t xml:space="preserve"> pt, after </w:t>
      </w:r>
      <w:r w:rsidR="00273E1F" w:rsidRPr="00F31337">
        <w:rPr>
          <w:i/>
          <w:sz w:val="22"/>
          <w:szCs w:val="22"/>
          <w:lang w:val="id-ID"/>
        </w:rPr>
        <w:t>3</w:t>
      </w:r>
      <w:r w:rsidR="00273E1F" w:rsidRPr="00F31337">
        <w:rPr>
          <w:i/>
          <w:sz w:val="22"/>
          <w:szCs w:val="22"/>
        </w:rPr>
        <w:t xml:space="preserve"> pt)</w:t>
      </w:r>
    </w:p>
    <w:p w:rsidR="003E7B7A" w:rsidRDefault="003E7B7A" w:rsidP="00037207">
      <w:pPr>
        <w:rPr>
          <w:lang w:val="id-ID"/>
        </w:rPr>
      </w:pPr>
      <w:r w:rsidRPr="00CF4586">
        <w:rPr>
          <w:lang w:val="es-ES"/>
        </w:rPr>
        <w:t xml:space="preserve">Penafsiran terhadap temuan dilakukan dengan menggunakan logika dan teori-teori yang ada. Misalnya, ditemukan bahwa korelasi antara kematangan berpikir dengan lingkungan anak. </w:t>
      </w:r>
      <w:r w:rsidRPr="00CF4586">
        <w:t>Hal ini dapat ditafsirkan bahwa lingkungan dapat memberikan masukan untuk mematangkan proses kogn</w:t>
      </w:r>
      <w:r w:rsidR="0029539F" w:rsidRPr="00CF4586">
        <w:t>itif anak. Lingkungan adalah se</w:t>
      </w:r>
      <w:r w:rsidRPr="00CF4586">
        <w:t>gala sesuatu yang terdapat di sekitar anak, termasuk sekolah sebagai tempat belajar.</w:t>
      </w:r>
    </w:p>
    <w:p w:rsidR="003E7B7A" w:rsidRPr="00CF4586" w:rsidRDefault="003E7B7A" w:rsidP="00037207">
      <w:r w:rsidRPr="00CF4586">
        <w:t>Temuan diintegrasikan ke dalam kumpulan pengetahuan yang sudah</w:t>
      </w:r>
      <w:r w:rsidR="0029539F" w:rsidRPr="00CF4586">
        <w:t xml:space="preserve"> </w:t>
      </w:r>
      <w:r w:rsidRPr="00CF4586">
        <w:t>ada dengan jalan membandingkan temuan itu dengan temuan penelitian sebelumnya, atau dengan teori yang ada, atau dengan kenyataan di lapangan. Pembandingan harus disertai rujukan.</w:t>
      </w:r>
    </w:p>
    <w:p w:rsidR="003E7B7A" w:rsidRPr="00CF4586" w:rsidRDefault="003E7B7A" w:rsidP="00037207">
      <w:pPr>
        <w:rPr>
          <w:lang w:val="es-ES"/>
        </w:rPr>
      </w:pPr>
      <w:r w:rsidRPr="00CF4586">
        <w:rPr>
          <w:lang w:val="es-ES"/>
        </w:rPr>
        <w:t xml:space="preserve">Jika penelitian ini menelaah teori (penelitian dasar), teori yang lama dapat dikonfirmasi atau ditolak, sebagian atau seluruhnya. Penolakan sebagian dari teori haruslah disertai dengan modifikasi teori, dan penolakan terhadap seluruh teori haruslah disertai dengan rumusan teori baru. </w:t>
      </w:r>
    </w:p>
    <w:p w:rsidR="00A100A1" w:rsidRPr="0047230A" w:rsidRDefault="003E7B7A" w:rsidP="00037207">
      <w:pPr>
        <w:rPr>
          <w:lang w:val="id-ID"/>
        </w:rPr>
      </w:pPr>
      <w:r w:rsidRPr="00CF4586">
        <w:rPr>
          <w:lang w:val="es-ES"/>
        </w:rPr>
        <w:t>Untuk penelitian kualitatif, bagian ini dapat pula memuat ide-ide peneliti, keterkait</w:t>
      </w:r>
      <w:r w:rsidR="00407FD8">
        <w:rPr>
          <w:lang w:val="es-ES"/>
        </w:rPr>
        <w:t>an antara kategori-kategori dan</w:t>
      </w:r>
      <w:r w:rsidR="00407FD8">
        <w:rPr>
          <w:lang w:val="id-ID"/>
        </w:rPr>
        <w:t xml:space="preserve"> </w:t>
      </w:r>
      <w:r w:rsidRPr="00CF4586">
        <w:rPr>
          <w:lang w:val="es-ES"/>
        </w:rPr>
        <w:t xml:space="preserve">dimensi serta posisi temuan </w:t>
      </w:r>
      <w:r w:rsidRPr="00CF4586">
        <w:rPr>
          <w:lang w:val="es-ES"/>
        </w:rPr>
        <w:lastRenderedPageBreak/>
        <w:t>atau penelitian terhadap temuan dan teori sebelumnya.</w:t>
      </w:r>
    </w:p>
    <w:p w:rsidR="003E7B7A" w:rsidRPr="00CF4586" w:rsidRDefault="003E7B7A" w:rsidP="001E11BF">
      <w:pPr>
        <w:pStyle w:val="Heading2"/>
        <w:spacing w:before="120" w:after="60" w:line="240" w:lineRule="auto"/>
        <w:ind w:left="284" w:hanging="288"/>
        <w:rPr>
          <w:b w:val="0"/>
          <w:i/>
          <w:sz w:val="22"/>
          <w:szCs w:val="22"/>
        </w:rPr>
      </w:pPr>
      <w:r w:rsidRPr="00CF4586">
        <w:rPr>
          <w:sz w:val="22"/>
          <w:szCs w:val="22"/>
          <w:lang w:val="id-ID"/>
        </w:rPr>
        <w:t>Persamaan</w:t>
      </w:r>
    </w:p>
    <w:p w:rsidR="003E7B7A" w:rsidRPr="00CF4586" w:rsidRDefault="003E7B7A" w:rsidP="0047230A">
      <w:pPr>
        <w:pStyle w:val="BodyText"/>
        <w:rPr>
          <w:szCs w:val="22"/>
          <w:lang w:val="id-ID"/>
        </w:rPr>
      </w:pPr>
      <w:r w:rsidRPr="00CF4586">
        <w:rPr>
          <w:szCs w:val="22"/>
          <w:lang w:val="en-US"/>
        </w:rPr>
        <w:t>P</w:t>
      </w:r>
      <w:r w:rsidRPr="00CF4586">
        <w:rPr>
          <w:szCs w:val="22"/>
          <w:lang w:val="id-ID"/>
        </w:rPr>
        <w:t xml:space="preserve">ersamaan </w:t>
      </w:r>
      <w:r w:rsidRPr="00CF4586">
        <w:rPr>
          <w:szCs w:val="22"/>
          <w:lang w:val="en-US"/>
        </w:rPr>
        <w:t>dit</w:t>
      </w:r>
      <w:r w:rsidR="00A47A70" w:rsidRPr="00CF4586">
        <w:rPr>
          <w:szCs w:val="22"/>
          <w:lang w:val="en-US"/>
        </w:rPr>
        <w:t>u</w:t>
      </w:r>
      <w:r w:rsidRPr="00CF4586">
        <w:rPr>
          <w:szCs w:val="22"/>
          <w:lang w:val="en-US"/>
        </w:rPr>
        <w:t xml:space="preserve">liskan </w:t>
      </w:r>
      <w:r w:rsidRPr="00CF4586">
        <w:rPr>
          <w:szCs w:val="22"/>
          <w:lang w:val="id-ID"/>
        </w:rPr>
        <w:t xml:space="preserve">dalam </w:t>
      </w:r>
      <w:r w:rsidRPr="00CF4586">
        <w:rPr>
          <w:i/>
          <w:szCs w:val="22"/>
          <w:lang w:val="id-ID"/>
        </w:rPr>
        <w:t>font</w:t>
      </w:r>
      <w:r w:rsidRPr="00CF4586">
        <w:rPr>
          <w:szCs w:val="22"/>
          <w:lang w:val="id-ID"/>
        </w:rPr>
        <w:t xml:space="preserve"> T</w:t>
      </w:r>
      <w:r w:rsidRPr="00CF4586">
        <w:rPr>
          <w:szCs w:val="22"/>
        </w:rPr>
        <w:t xml:space="preserve">imes New Roman </w:t>
      </w:r>
      <w:r w:rsidRPr="00CF4586">
        <w:rPr>
          <w:szCs w:val="22"/>
          <w:lang w:val="id-ID"/>
        </w:rPr>
        <w:t xml:space="preserve">atau </w:t>
      </w:r>
      <w:r w:rsidRPr="00CF4586">
        <w:rPr>
          <w:i/>
          <w:szCs w:val="22"/>
          <w:lang w:val="id-ID"/>
        </w:rPr>
        <w:t>font</w:t>
      </w:r>
      <w:r w:rsidRPr="00CF4586">
        <w:rPr>
          <w:szCs w:val="22"/>
          <w:lang w:val="id-ID"/>
        </w:rPr>
        <w:t xml:space="preserve"> </w:t>
      </w:r>
      <w:r w:rsidRPr="00CF4586">
        <w:rPr>
          <w:szCs w:val="22"/>
        </w:rPr>
        <w:t>Symbol</w:t>
      </w:r>
      <w:r w:rsidRPr="00CF4586">
        <w:rPr>
          <w:szCs w:val="22"/>
          <w:lang w:val="id-ID"/>
        </w:rPr>
        <w:t>. Jika terdapat beberapa persamaan, beri nomor persamaan. Nomor persamaan berurutan, letakkan pada bagian paling kanan, yakni (1), (2), dan seterusnya.</w:t>
      </w:r>
      <w:r w:rsidR="00CC19BB" w:rsidRPr="00CF4586">
        <w:rPr>
          <w:szCs w:val="22"/>
          <w:lang w:val="es-ES"/>
        </w:rPr>
        <w:t xml:space="preserve"> </w:t>
      </w:r>
      <w:r w:rsidRPr="00CF4586">
        <w:rPr>
          <w:szCs w:val="22"/>
          <w:lang w:val="id-ID"/>
        </w:rPr>
        <w:t xml:space="preserve">Gunakan </w:t>
      </w:r>
      <w:r w:rsidRPr="00CF4586">
        <w:rPr>
          <w:i/>
          <w:szCs w:val="22"/>
          <w:lang w:val="id-ID"/>
        </w:rPr>
        <w:t>font italic</w:t>
      </w:r>
      <w:r w:rsidRPr="00CF4586">
        <w:rPr>
          <w:szCs w:val="22"/>
          <w:lang w:val="id-ID"/>
        </w:rPr>
        <w:t xml:space="preserve"> untuk variabel, huruf tebal untuk vektor. </w:t>
      </w:r>
    </w:p>
    <w:p w:rsidR="007D2DBC" w:rsidRPr="00057044" w:rsidRDefault="00AC1B67" w:rsidP="005A4D98">
      <w:pPr>
        <w:spacing w:before="120"/>
      </w:pPr>
      <m:oMathPara>
        <m:oMath>
          <m:f>
            <m:fPr>
              <m:ctrlPr>
                <w:rPr>
                  <w:rFonts w:ascii="Cambria Math" w:eastAsia="Calibri" w:hAnsi="Cambria Math"/>
                  <w:i/>
                  <w:szCs w:val="22"/>
                  <w:lang w:val="id-ID"/>
                </w:rPr>
              </m:ctrlPr>
            </m:fPr>
            <m:num>
              <m:sSub>
                <m:sSubPr>
                  <m:ctrlPr>
                    <w:rPr>
                      <w:rFonts w:ascii="Cambria Math" w:eastAsia="Calibri" w:hAnsi="Cambria Math"/>
                      <w:i/>
                      <w:szCs w:val="22"/>
                      <w:lang w:val="id-ID"/>
                    </w:rPr>
                  </m:ctrlPr>
                </m:sSubPr>
                <m:e>
                  <m:r>
                    <m:rPr>
                      <m:sty m:val="p"/>
                    </m:rPr>
                    <w:rPr>
                      <w:rFonts w:ascii="Cambria Math" w:eastAsia="SimSun" w:hAnsi="Cambria Math"/>
                      <w:noProof/>
                      <w:spacing w:val="-4"/>
                      <w:sz w:val="18"/>
                      <w:szCs w:val="18"/>
                    </w:rPr>
                    <m:t>η</m:t>
                  </m:r>
                </m:e>
                <m:sub>
                  <m:r>
                    <w:rPr>
                      <w:rFonts w:ascii="Cambria Math" w:hAnsi="Cambria Math"/>
                    </w:rPr>
                    <m:t>1</m:t>
                  </m:r>
                </m:sub>
              </m:sSub>
            </m:num>
            <m:den>
              <m:sSub>
                <m:sSubPr>
                  <m:ctrlPr>
                    <w:rPr>
                      <w:rFonts w:ascii="Cambria Math" w:eastAsia="Calibri" w:hAnsi="Cambria Math"/>
                      <w:i/>
                      <w:szCs w:val="22"/>
                      <w:lang w:val="id-ID"/>
                    </w:rPr>
                  </m:ctrlPr>
                </m:sSubPr>
                <m:e>
                  <m:r>
                    <m:rPr>
                      <m:sty m:val="p"/>
                    </m:rPr>
                    <w:rPr>
                      <w:rFonts w:ascii="Cambria Math" w:eastAsia="SimSun" w:hAnsi="Cambria Math"/>
                      <w:noProof/>
                      <w:spacing w:val="-4"/>
                      <w:sz w:val="18"/>
                      <w:szCs w:val="18"/>
                    </w:rPr>
                    <m:t>η</m:t>
                  </m:r>
                </m:e>
                <m:sub>
                  <m:r>
                    <w:rPr>
                      <w:rFonts w:ascii="Cambria Math" w:hAnsi="Cambria Math"/>
                    </w:rPr>
                    <m:t>2</m:t>
                  </m:r>
                </m:sub>
              </m:sSub>
            </m:den>
          </m:f>
          <m:r>
            <w:rPr>
              <w:rFonts w:ascii="Cambria Math" w:hAnsi="Cambria Math"/>
            </w:rPr>
            <m:t>=</m:t>
          </m:r>
          <m:f>
            <m:fPr>
              <m:ctrlPr>
                <w:rPr>
                  <w:rFonts w:ascii="Cambria Math" w:eastAsia="Calibri" w:hAnsi="Cambria Math"/>
                  <w:i/>
                  <w:szCs w:val="22"/>
                  <w:lang w:val="id-ID"/>
                </w:rPr>
              </m:ctrlPr>
            </m:fPr>
            <m:num>
              <m:sSub>
                <m:sSubPr>
                  <m:ctrlPr>
                    <w:rPr>
                      <w:rFonts w:ascii="Cambria Math" w:eastAsia="Calibri" w:hAnsi="Cambria Math"/>
                      <w:i/>
                      <w:szCs w:val="22"/>
                      <w:lang w:val="id-ID"/>
                    </w:rPr>
                  </m:ctrlPr>
                </m:sSubPr>
                <m:e>
                  <m:r>
                    <w:rPr>
                      <w:rFonts w:ascii="Cambria Math" w:hAnsi="Cambria Math"/>
                    </w:rPr>
                    <m:t>ρ</m:t>
                  </m:r>
                </m:e>
                <m:sub>
                  <m:r>
                    <w:rPr>
                      <w:rFonts w:ascii="Cambria Math" w:hAnsi="Cambria Math"/>
                    </w:rPr>
                    <m:t>1</m:t>
                  </m:r>
                </m:sub>
              </m:sSub>
              <m:sSub>
                <m:sSubPr>
                  <m:ctrlPr>
                    <w:rPr>
                      <w:rFonts w:ascii="Cambria Math" w:eastAsia="Calibri" w:hAnsi="Cambria Math"/>
                      <w:i/>
                      <w:szCs w:val="22"/>
                      <w:lang w:val="id-ID"/>
                    </w:rPr>
                  </m:ctrlPr>
                </m:sSubPr>
                <m:e>
                  <m:r>
                    <w:rPr>
                      <w:rFonts w:ascii="Cambria Math" w:hAnsi="Cambria Math"/>
                    </w:rPr>
                    <m:t>t</m:t>
                  </m:r>
                </m:e>
                <m:sub>
                  <m:r>
                    <w:rPr>
                      <w:rFonts w:ascii="Cambria Math" w:hAnsi="Cambria Math"/>
                    </w:rPr>
                    <m:t>1</m:t>
                  </m:r>
                </m:sub>
              </m:sSub>
            </m:num>
            <m:den>
              <m:sSub>
                <m:sSubPr>
                  <m:ctrlPr>
                    <w:rPr>
                      <w:rFonts w:ascii="Cambria Math" w:eastAsia="Calibri" w:hAnsi="Cambria Math"/>
                      <w:i/>
                      <w:szCs w:val="22"/>
                      <w:lang w:val="id-ID"/>
                    </w:rPr>
                  </m:ctrlPr>
                </m:sSubPr>
                <m:e>
                  <m:r>
                    <w:rPr>
                      <w:rFonts w:ascii="Cambria Math" w:hAnsi="Cambria Math"/>
                    </w:rPr>
                    <m:t>ρ</m:t>
                  </m:r>
                </m:e>
                <m:sub>
                  <m:r>
                    <w:rPr>
                      <w:rFonts w:ascii="Cambria Math" w:hAnsi="Cambria Math"/>
                    </w:rPr>
                    <m:t>2</m:t>
                  </m:r>
                </m:sub>
              </m:sSub>
              <m:sSub>
                <m:sSubPr>
                  <m:ctrlPr>
                    <w:rPr>
                      <w:rFonts w:ascii="Cambria Math" w:eastAsia="Calibri" w:hAnsi="Cambria Math"/>
                      <w:i/>
                      <w:szCs w:val="22"/>
                      <w:lang w:val="id-ID"/>
                    </w:rPr>
                  </m:ctrlPr>
                </m:sSubPr>
                <m:e>
                  <m:r>
                    <w:rPr>
                      <w:rFonts w:ascii="Cambria Math" w:hAnsi="Cambria Math"/>
                    </w:rPr>
                    <m:t>t</m:t>
                  </m:r>
                </m:e>
                <m:sub>
                  <m:r>
                    <w:rPr>
                      <w:rFonts w:ascii="Cambria Math" w:hAnsi="Cambria Math"/>
                    </w:rPr>
                    <m:t>2</m:t>
                  </m:r>
                </m:sub>
              </m:sSub>
            </m:den>
          </m:f>
        </m:oMath>
      </m:oMathPara>
    </w:p>
    <w:p w:rsidR="0047230A" w:rsidRPr="00B650D9" w:rsidRDefault="0047230A" w:rsidP="0047230A">
      <w:pPr>
        <w:pStyle w:val="Default"/>
        <w:rPr>
          <w:rFonts w:eastAsia="SimSun"/>
          <w:noProof/>
          <w:color w:val="auto"/>
          <w:spacing w:val="-4"/>
          <w:sz w:val="18"/>
          <w:szCs w:val="18"/>
        </w:rPr>
      </w:pPr>
      <w:r w:rsidRPr="00B650D9">
        <w:rPr>
          <w:rFonts w:eastAsia="SimSun"/>
          <w:noProof/>
          <w:color w:val="auto"/>
          <w:spacing w:val="-4"/>
          <w:sz w:val="18"/>
          <w:szCs w:val="18"/>
        </w:rPr>
        <w:t xml:space="preserve">dengan: </w:t>
      </w:r>
    </w:p>
    <w:p w:rsidR="0047230A" w:rsidRPr="001105F9" w:rsidRDefault="0047230A" w:rsidP="0047230A">
      <w:pPr>
        <w:pStyle w:val="Default"/>
        <w:ind w:left="284"/>
        <w:rPr>
          <w:rFonts w:eastAsia="SimSun"/>
          <w:noProof/>
          <w:color w:val="auto"/>
          <w:spacing w:val="-4"/>
          <w:sz w:val="18"/>
          <w:szCs w:val="18"/>
        </w:rPr>
      </w:pPr>
      <w:r w:rsidRPr="00B650D9">
        <w:rPr>
          <w:rFonts w:eastAsia="SimSun"/>
          <w:noProof/>
          <w:color w:val="auto"/>
          <w:spacing w:val="-4"/>
          <w:sz w:val="18"/>
          <w:szCs w:val="18"/>
        </w:rPr>
        <w:t>η</w:t>
      </w:r>
      <w:r w:rsidRPr="00153322">
        <w:rPr>
          <w:rFonts w:eastAsia="SimSun"/>
          <w:noProof/>
          <w:color w:val="auto"/>
          <w:spacing w:val="-4"/>
          <w:sz w:val="18"/>
          <w:szCs w:val="18"/>
          <w:vertAlign w:val="subscript"/>
        </w:rPr>
        <w:t>1</w:t>
      </w:r>
      <w:r w:rsidRPr="00B650D9">
        <w:rPr>
          <w:rFonts w:eastAsia="SimSun"/>
          <w:noProof/>
          <w:color w:val="auto"/>
          <w:spacing w:val="-4"/>
          <w:sz w:val="18"/>
          <w:szCs w:val="18"/>
        </w:rPr>
        <w:t xml:space="preserve"> = Viskositas</w:t>
      </w:r>
      <w:r w:rsidRPr="001105F9">
        <w:rPr>
          <w:rFonts w:eastAsia="SimSun"/>
          <w:noProof/>
          <w:color w:val="auto"/>
          <w:spacing w:val="-4"/>
          <w:sz w:val="18"/>
          <w:szCs w:val="18"/>
        </w:rPr>
        <w:t xml:space="preserve"> air (Nsm</w:t>
      </w:r>
      <w:r w:rsidRPr="001105F9">
        <w:rPr>
          <w:rFonts w:eastAsia="SimSun"/>
          <w:noProof/>
          <w:color w:val="auto"/>
          <w:spacing w:val="-4"/>
          <w:sz w:val="18"/>
          <w:szCs w:val="18"/>
          <w:vertAlign w:val="superscript"/>
        </w:rPr>
        <w:t>-2</w:t>
      </w:r>
      <w:r w:rsidRPr="001105F9">
        <w:rPr>
          <w:rFonts w:eastAsia="SimSun"/>
          <w:noProof/>
          <w:color w:val="auto"/>
          <w:spacing w:val="-4"/>
          <w:sz w:val="18"/>
          <w:szCs w:val="18"/>
        </w:rPr>
        <w:t xml:space="preserve">) </w:t>
      </w:r>
    </w:p>
    <w:p w:rsidR="0047230A" w:rsidRPr="001105F9" w:rsidRDefault="0047230A" w:rsidP="0047230A">
      <w:pPr>
        <w:pStyle w:val="Default"/>
        <w:ind w:left="284"/>
        <w:rPr>
          <w:rFonts w:eastAsia="SimSun"/>
          <w:noProof/>
          <w:color w:val="auto"/>
          <w:spacing w:val="-4"/>
          <w:sz w:val="18"/>
          <w:szCs w:val="18"/>
        </w:rPr>
      </w:pPr>
      <w:r w:rsidRPr="001105F9">
        <w:rPr>
          <w:rFonts w:eastAsia="SimSun"/>
          <w:noProof/>
          <w:color w:val="auto"/>
          <w:spacing w:val="-4"/>
          <w:sz w:val="18"/>
          <w:szCs w:val="18"/>
        </w:rPr>
        <w:t>η</w:t>
      </w:r>
      <w:r w:rsidRPr="00153322">
        <w:rPr>
          <w:rFonts w:eastAsia="SimSun"/>
          <w:noProof/>
          <w:color w:val="auto"/>
          <w:spacing w:val="-4"/>
          <w:sz w:val="18"/>
          <w:szCs w:val="18"/>
          <w:vertAlign w:val="subscript"/>
        </w:rPr>
        <w:t>2</w:t>
      </w:r>
      <w:r w:rsidRPr="001105F9">
        <w:rPr>
          <w:rFonts w:eastAsia="SimSun"/>
          <w:noProof/>
          <w:color w:val="auto"/>
          <w:spacing w:val="-4"/>
          <w:sz w:val="18"/>
          <w:szCs w:val="18"/>
        </w:rPr>
        <w:t xml:space="preserve"> = Viskositas minyak (Nsm</w:t>
      </w:r>
      <w:r w:rsidRPr="001105F9">
        <w:rPr>
          <w:rFonts w:eastAsia="SimSun"/>
          <w:noProof/>
          <w:color w:val="auto"/>
          <w:spacing w:val="-4"/>
          <w:sz w:val="18"/>
          <w:szCs w:val="18"/>
          <w:vertAlign w:val="superscript"/>
        </w:rPr>
        <w:t>-2</w:t>
      </w:r>
      <w:r w:rsidRPr="001105F9">
        <w:rPr>
          <w:rFonts w:eastAsia="SimSun"/>
          <w:noProof/>
          <w:color w:val="auto"/>
          <w:spacing w:val="-4"/>
          <w:sz w:val="18"/>
          <w:szCs w:val="18"/>
        </w:rPr>
        <w:t xml:space="preserve">) </w:t>
      </w:r>
    </w:p>
    <w:p w:rsidR="0047230A" w:rsidRPr="001105F9" w:rsidRDefault="0047230A" w:rsidP="0047230A">
      <w:pPr>
        <w:pStyle w:val="Default"/>
        <w:ind w:left="284"/>
        <w:rPr>
          <w:rFonts w:eastAsia="SimSun"/>
          <w:noProof/>
          <w:color w:val="auto"/>
          <w:spacing w:val="-4"/>
          <w:sz w:val="18"/>
          <w:szCs w:val="18"/>
        </w:rPr>
      </w:pPr>
      <w:r w:rsidRPr="001105F9">
        <w:rPr>
          <w:rFonts w:eastAsia="SimSun"/>
          <w:noProof/>
          <w:color w:val="auto"/>
          <w:spacing w:val="-4"/>
          <w:sz w:val="18"/>
          <w:szCs w:val="18"/>
        </w:rPr>
        <w:t>ρ</w:t>
      </w:r>
      <w:r w:rsidRPr="00153322">
        <w:rPr>
          <w:rFonts w:eastAsia="SimSun"/>
          <w:noProof/>
          <w:color w:val="auto"/>
          <w:spacing w:val="-4"/>
          <w:sz w:val="18"/>
          <w:szCs w:val="18"/>
          <w:vertAlign w:val="subscript"/>
        </w:rPr>
        <w:t>1</w:t>
      </w:r>
      <w:r w:rsidRPr="001105F9">
        <w:rPr>
          <w:rFonts w:eastAsia="SimSun"/>
          <w:noProof/>
          <w:color w:val="auto"/>
          <w:spacing w:val="-4"/>
          <w:sz w:val="18"/>
          <w:szCs w:val="18"/>
        </w:rPr>
        <w:t xml:space="preserve"> = Densitas air (gram/mL) </w:t>
      </w:r>
    </w:p>
    <w:p w:rsidR="0047230A" w:rsidRPr="001105F9" w:rsidRDefault="0047230A" w:rsidP="0047230A">
      <w:pPr>
        <w:pStyle w:val="Default"/>
        <w:ind w:left="284"/>
        <w:rPr>
          <w:rFonts w:eastAsia="SimSun"/>
          <w:noProof/>
          <w:color w:val="auto"/>
          <w:spacing w:val="-4"/>
          <w:sz w:val="18"/>
          <w:szCs w:val="18"/>
        </w:rPr>
      </w:pPr>
      <w:r w:rsidRPr="001105F9">
        <w:rPr>
          <w:rFonts w:eastAsia="SimSun"/>
          <w:noProof/>
          <w:color w:val="auto"/>
          <w:spacing w:val="-4"/>
          <w:sz w:val="18"/>
          <w:szCs w:val="18"/>
        </w:rPr>
        <w:t>ρ</w:t>
      </w:r>
      <w:r w:rsidRPr="00153322">
        <w:rPr>
          <w:rFonts w:eastAsia="SimSun"/>
          <w:noProof/>
          <w:color w:val="auto"/>
          <w:spacing w:val="-4"/>
          <w:sz w:val="18"/>
          <w:szCs w:val="18"/>
          <w:vertAlign w:val="subscript"/>
        </w:rPr>
        <w:t>2</w:t>
      </w:r>
      <w:r w:rsidRPr="001105F9">
        <w:rPr>
          <w:rFonts w:eastAsia="SimSun"/>
          <w:noProof/>
          <w:color w:val="auto"/>
          <w:spacing w:val="-4"/>
          <w:sz w:val="18"/>
          <w:szCs w:val="18"/>
        </w:rPr>
        <w:t xml:space="preserve"> = Densitas minyak (gram/mL) </w:t>
      </w:r>
    </w:p>
    <w:p w:rsidR="0047230A" w:rsidRPr="001105F9" w:rsidRDefault="0047230A" w:rsidP="0047230A">
      <w:pPr>
        <w:pStyle w:val="Default"/>
        <w:ind w:left="284"/>
        <w:rPr>
          <w:rFonts w:eastAsia="SimSun"/>
          <w:noProof/>
          <w:color w:val="auto"/>
          <w:spacing w:val="-4"/>
          <w:sz w:val="18"/>
          <w:szCs w:val="18"/>
        </w:rPr>
      </w:pPr>
      <w:r w:rsidRPr="001105F9">
        <w:rPr>
          <w:rFonts w:eastAsia="SimSun"/>
          <w:noProof/>
          <w:color w:val="auto"/>
          <w:spacing w:val="-4"/>
          <w:sz w:val="18"/>
          <w:szCs w:val="18"/>
        </w:rPr>
        <w:t>t</w:t>
      </w:r>
      <w:r w:rsidRPr="00153322">
        <w:rPr>
          <w:rFonts w:eastAsia="SimSun"/>
          <w:noProof/>
          <w:color w:val="auto"/>
          <w:spacing w:val="-4"/>
          <w:sz w:val="18"/>
          <w:szCs w:val="18"/>
          <w:vertAlign w:val="subscript"/>
        </w:rPr>
        <w:t>1</w:t>
      </w:r>
      <w:r w:rsidRPr="001105F9">
        <w:rPr>
          <w:rFonts w:eastAsia="SimSun"/>
          <w:noProof/>
          <w:color w:val="auto"/>
          <w:spacing w:val="-4"/>
          <w:sz w:val="18"/>
          <w:szCs w:val="18"/>
        </w:rPr>
        <w:t xml:space="preserve"> = Waktu alir air (sekon) </w:t>
      </w:r>
    </w:p>
    <w:p w:rsidR="003E7B7A" w:rsidRPr="0047230A" w:rsidRDefault="0047230A" w:rsidP="0047230A">
      <w:pPr>
        <w:pStyle w:val="ListParagraph"/>
        <w:ind w:left="284"/>
        <w:rPr>
          <w:noProof/>
          <w:spacing w:val="-4"/>
          <w:sz w:val="18"/>
          <w:szCs w:val="18"/>
          <w:lang w:val="id-ID"/>
        </w:rPr>
      </w:pPr>
      <w:r w:rsidRPr="001105F9">
        <w:rPr>
          <w:noProof/>
          <w:spacing w:val="-4"/>
          <w:sz w:val="18"/>
          <w:szCs w:val="18"/>
          <w:lang w:val="id-ID"/>
        </w:rPr>
        <w:t>t</w:t>
      </w:r>
      <w:r w:rsidRPr="00153322">
        <w:rPr>
          <w:noProof/>
          <w:spacing w:val="-4"/>
          <w:sz w:val="18"/>
          <w:szCs w:val="18"/>
          <w:vertAlign w:val="subscript"/>
          <w:lang w:val="id-ID"/>
        </w:rPr>
        <w:t>2</w:t>
      </w:r>
      <w:r w:rsidRPr="001105F9">
        <w:rPr>
          <w:noProof/>
          <w:spacing w:val="-4"/>
          <w:sz w:val="18"/>
          <w:szCs w:val="18"/>
          <w:lang w:val="id-ID"/>
        </w:rPr>
        <w:t xml:space="preserve"> = Waktu alir minyak (sekon)</w:t>
      </w:r>
    </w:p>
    <w:p w:rsidR="003E7B7A" w:rsidRPr="00CF4586" w:rsidRDefault="003E7B7A" w:rsidP="001E11BF">
      <w:pPr>
        <w:pStyle w:val="Heading2"/>
        <w:spacing w:before="120" w:after="60" w:line="240" w:lineRule="auto"/>
        <w:ind w:left="284" w:hanging="288"/>
        <w:rPr>
          <w:b w:val="0"/>
          <w:i/>
          <w:sz w:val="22"/>
          <w:szCs w:val="22"/>
          <w:lang w:val="id-ID"/>
        </w:rPr>
      </w:pPr>
      <w:r w:rsidRPr="00CF4586">
        <w:rPr>
          <w:sz w:val="22"/>
          <w:szCs w:val="22"/>
          <w:lang w:val="id-ID"/>
        </w:rPr>
        <w:t>Tabel dan Gambar</w:t>
      </w:r>
    </w:p>
    <w:p w:rsidR="00860088" w:rsidRDefault="00860088" w:rsidP="00860088">
      <w:pPr>
        <w:ind w:firstLine="288"/>
        <w:rPr>
          <w:b/>
          <w:szCs w:val="22"/>
          <w:lang w:val="id-ID"/>
        </w:rPr>
      </w:pPr>
      <w:r>
        <w:rPr>
          <w:szCs w:val="22"/>
          <w:lang w:val="id-ID"/>
        </w:rPr>
        <w:t>Tabel atau gambar harus diletakkan pada bagian halaman paling</w:t>
      </w:r>
      <w:r w:rsidRPr="00CF4586">
        <w:rPr>
          <w:szCs w:val="22"/>
          <w:lang w:val="id-ID"/>
        </w:rPr>
        <w:t xml:space="preserve"> </w:t>
      </w:r>
      <w:r>
        <w:rPr>
          <w:szCs w:val="22"/>
          <w:lang w:val="id-ID"/>
        </w:rPr>
        <w:t>bawah atau paling atas, atau mengumpul pada 1 halaman.</w:t>
      </w:r>
    </w:p>
    <w:p w:rsidR="00CC19BB" w:rsidRPr="00CF4586" w:rsidRDefault="00CC19BB" w:rsidP="00037207">
      <w:pPr>
        <w:ind w:firstLine="288"/>
        <w:rPr>
          <w:szCs w:val="22"/>
          <w:lang w:val="es-ES"/>
        </w:rPr>
      </w:pPr>
      <w:r w:rsidRPr="00CF4586">
        <w:rPr>
          <w:b/>
          <w:szCs w:val="22"/>
          <w:lang w:val="id-ID"/>
        </w:rPr>
        <w:t>Tabel.</w:t>
      </w:r>
      <w:r w:rsidRPr="00CF4586">
        <w:rPr>
          <w:szCs w:val="22"/>
          <w:lang w:val="id-ID"/>
        </w:rPr>
        <w:t xml:space="preserve"> </w:t>
      </w:r>
      <w:r w:rsidR="003E7B7A" w:rsidRPr="00CF4586">
        <w:rPr>
          <w:szCs w:val="22"/>
          <w:lang w:val="es-ES"/>
        </w:rPr>
        <w:t xml:space="preserve">Tabel harus diberi identitas (berupa nomor dan judul tabel) dan ditempatkan di atas tabel. Jika tabel lebih dari satu halaman, </w:t>
      </w:r>
      <w:r w:rsidR="007635FC" w:rsidRPr="00CF4586">
        <w:rPr>
          <w:szCs w:val="22"/>
          <w:lang w:val="es-ES"/>
        </w:rPr>
        <w:t xml:space="preserve"> </w:t>
      </w:r>
      <w:r w:rsidR="003E7B7A" w:rsidRPr="00CF4586">
        <w:rPr>
          <w:szCs w:val="22"/>
          <w:lang w:val="es-ES"/>
        </w:rPr>
        <w:t xml:space="preserve">maka bagian kepala tabel (termasuk teksnya) harus diulang pada halaman selanjutnya, dan tuliskan </w:t>
      </w:r>
      <w:r w:rsidR="003E7B7A" w:rsidRPr="00CF4586">
        <w:rPr>
          <w:i/>
          <w:szCs w:val="22"/>
          <w:lang w:val="es-ES"/>
        </w:rPr>
        <w:t>Lanjutan</w:t>
      </w:r>
      <w:r w:rsidR="003E7B7A" w:rsidRPr="00CF4586">
        <w:rPr>
          <w:szCs w:val="22"/>
          <w:lang w:val="es-ES"/>
        </w:rPr>
        <w:t xml:space="preserve"> Tabel… Hanya huruf pertama kata “Tabel” ditulis dengan huruf besar. </w:t>
      </w:r>
    </w:p>
    <w:p w:rsidR="003E7B7A" w:rsidRPr="00CF4586" w:rsidRDefault="003E7B7A" w:rsidP="004D46EB">
      <w:pPr>
        <w:ind w:firstLine="288"/>
        <w:rPr>
          <w:szCs w:val="22"/>
          <w:lang w:val="es-ES"/>
        </w:rPr>
      </w:pPr>
      <w:r w:rsidRPr="00CF4586">
        <w:rPr>
          <w:szCs w:val="22"/>
          <w:lang w:val="es-ES"/>
        </w:rPr>
        <w:t>Kata “Tabel” ditulis di pinggir, diikuti nomor dan judul tabel. Judul tabel ditulis dengan huruf besar pada huruf pertama setiap kata kecuali kata hubung. Jika judul</w:t>
      </w:r>
      <w:r w:rsidR="00A47A70" w:rsidRPr="00CF4586">
        <w:rPr>
          <w:szCs w:val="22"/>
          <w:lang w:val="es-ES"/>
        </w:rPr>
        <w:t xml:space="preserve"> tabel lebih dari satu baris, baris kedua dan seterusnya ditulis sejajar dengan huruf awal judul dengan jarak satu spasi. Judul tabel tanpa diakhiri tanda titik. </w:t>
      </w:r>
      <w:r w:rsidR="0040198A">
        <w:rPr>
          <w:szCs w:val="22"/>
          <w:lang w:val="id-ID"/>
        </w:rPr>
        <w:t>Spacing before judul tabel 12 pt dan after 3 pt.</w:t>
      </w:r>
      <w:r w:rsidR="00A47A70" w:rsidRPr="00CF4586">
        <w:rPr>
          <w:szCs w:val="22"/>
          <w:lang w:val="es-ES"/>
        </w:rPr>
        <w:t xml:space="preserve"> Nomor tabel ditulis dengan angka Arab sebagai identitas tabel dimulai dari nomor 1. </w:t>
      </w:r>
      <w:r w:rsidR="00CC19BB" w:rsidRPr="00CF4586">
        <w:rPr>
          <w:szCs w:val="22"/>
          <w:lang w:val="es-ES"/>
        </w:rPr>
        <w:t xml:space="preserve">Pengacuan tabel menggunakan angka, bukan dengan menggunakan kata </w:t>
      </w:r>
      <w:r w:rsidR="00CC19BB" w:rsidRPr="00CF4586">
        <w:rPr>
          <w:i/>
          <w:szCs w:val="22"/>
          <w:lang w:val="es-ES"/>
        </w:rPr>
        <w:t>tabel</w:t>
      </w:r>
      <w:r w:rsidR="00CC19BB" w:rsidRPr="00CF4586">
        <w:rPr>
          <w:szCs w:val="22"/>
          <w:lang w:val="es-ES"/>
        </w:rPr>
        <w:t xml:space="preserve"> </w:t>
      </w:r>
      <w:r w:rsidR="00CC19BB" w:rsidRPr="00CF4586">
        <w:rPr>
          <w:i/>
          <w:szCs w:val="22"/>
          <w:lang w:val="es-ES"/>
        </w:rPr>
        <w:t>di atas</w:t>
      </w:r>
      <w:r w:rsidR="00CC19BB" w:rsidRPr="00CF4586">
        <w:rPr>
          <w:szCs w:val="22"/>
          <w:lang w:val="es-ES"/>
        </w:rPr>
        <w:t xml:space="preserve"> atau tabel </w:t>
      </w:r>
      <w:r w:rsidR="00CC19BB" w:rsidRPr="00CF4586">
        <w:rPr>
          <w:i/>
          <w:szCs w:val="22"/>
          <w:lang w:val="es-ES"/>
        </w:rPr>
        <w:t>di bawah</w:t>
      </w:r>
      <w:r w:rsidR="00CC19BB" w:rsidRPr="00CF4586">
        <w:rPr>
          <w:szCs w:val="22"/>
          <w:lang w:val="es-ES"/>
        </w:rPr>
        <w:t>.</w:t>
      </w:r>
    </w:p>
    <w:p w:rsidR="00CC19BB" w:rsidRPr="00CF4586" w:rsidRDefault="00CC19BB" w:rsidP="004D46EB">
      <w:pPr>
        <w:ind w:firstLine="288"/>
        <w:rPr>
          <w:szCs w:val="22"/>
          <w:lang w:val="en-US"/>
        </w:rPr>
      </w:pPr>
      <w:r w:rsidRPr="00CF4586">
        <w:rPr>
          <w:szCs w:val="22"/>
          <w:lang w:val="es-ES"/>
        </w:rPr>
        <w:t>Garis yang paling atas dari tabel diletakkan 3 spasi di bawah nama tabel.</w:t>
      </w:r>
      <w:r w:rsidR="00FB0D6B" w:rsidRPr="00CF4586">
        <w:rPr>
          <w:szCs w:val="22"/>
          <w:lang w:val="es-ES"/>
        </w:rPr>
        <w:t xml:space="preserve"> </w:t>
      </w:r>
      <w:r w:rsidR="00FB0D6B" w:rsidRPr="00CF4586">
        <w:rPr>
          <w:szCs w:val="22"/>
          <w:lang w:val="en-US"/>
        </w:rPr>
        <w:t>Kolom pengepalan (</w:t>
      </w:r>
      <w:r w:rsidR="00FB0D6B" w:rsidRPr="00CF4586">
        <w:rPr>
          <w:i/>
          <w:szCs w:val="22"/>
          <w:lang w:val="en-US"/>
        </w:rPr>
        <w:t>heading</w:t>
      </w:r>
      <w:r w:rsidR="00FB0D6B" w:rsidRPr="00CF4586">
        <w:rPr>
          <w:szCs w:val="22"/>
          <w:lang w:val="en-US"/>
        </w:rPr>
        <w:t xml:space="preserve">), dan deskripsi tentang ukuran atau unit data harus dicantumkan. </w:t>
      </w:r>
      <w:r w:rsidR="007635FC" w:rsidRPr="00CF4586">
        <w:rPr>
          <w:szCs w:val="22"/>
          <w:lang w:val="en-US"/>
        </w:rPr>
        <w:t xml:space="preserve">   </w:t>
      </w:r>
      <w:r w:rsidR="00FB0D6B" w:rsidRPr="00CF4586">
        <w:rPr>
          <w:szCs w:val="22"/>
          <w:lang w:val="en-US"/>
        </w:rPr>
        <w:t>Istilah-istilah seperti nomor, persen, frekuensi, dituliskan dalam bentuk singkatan/lambang: No., %, dan f. Data yang terdapat dalam ta</w:t>
      </w:r>
      <w:r w:rsidR="0031139D" w:rsidRPr="00CF4586">
        <w:rPr>
          <w:szCs w:val="22"/>
          <w:lang w:val="en-US"/>
        </w:rPr>
        <w:t>b</w:t>
      </w:r>
      <w:r w:rsidR="00FB0D6B" w:rsidRPr="00CF4586">
        <w:rPr>
          <w:szCs w:val="22"/>
          <w:lang w:val="en-US"/>
        </w:rPr>
        <w:t>e</w:t>
      </w:r>
      <w:r w:rsidR="0031139D" w:rsidRPr="00CF4586">
        <w:rPr>
          <w:szCs w:val="22"/>
          <w:lang w:val="en-US"/>
        </w:rPr>
        <w:t>l</w:t>
      </w:r>
      <w:r w:rsidR="00FB0D6B" w:rsidRPr="00CF4586">
        <w:rPr>
          <w:szCs w:val="22"/>
          <w:lang w:val="en-US"/>
        </w:rPr>
        <w:t xml:space="preserve"> ditulis dengan menggunakan spasi tunggal. Garis (horisontal) digunakan jika </w:t>
      </w:r>
      <w:r w:rsidR="00FB0D6B" w:rsidRPr="00CF4586">
        <w:rPr>
          <w:szCs w:val="22"/>
          <w:lang w:val="en-US"/>
        </w:rPr>
        <w:lastRenderedPageBreak/>
        <w:t xml:space="preserve">dipandang </w:t>
      </w:r>
      <w:r w:rsidR="006B0FF0" w:rsidRPr="00CF4586">
        <w:rPr>
          <w:szCs w:val="22"/>
          <w:lang w:val="en-US"/>
        </w:rPr>
        <w:t>lebih mempermudah pembacaan tab</w:t>
      </w:r>
      <w:r w:rsidR="00FB0D6B" w:rsidRPr="00CF4586">
        <w:rPr>
          <w:szCs w:val="22"/>
          <w:lang w:val="en-US"/>
        </w:rPr>
        <w:t>e</w:t>
      </w:r>
      <w:r w:rsidR="006B0FF0" w:rsidRPr="00CF4586">
        <w:rPr>
          <w:szCs w:val="22"/>
          <w:lang w:val="en-US"/>
        </w:rPr>
        <w:t>l, tetapi garis vertik</w:t>
      </w:r>
      <w:r w:rsidR="00FB0D6B" w:rsidRPr="00CF4586">
        <w:rPr>
          <w:szCs w:val="22"/>
          <w:lang w:val="en-US"/>
        </w:rPr>
        <w:t>al di bag</w:t>
      </w:r>
      <w:r w:rsidR="006B0FF0" w:rsidRPr="00CF4586">
        <w:rPr>
          <w:szCs w:val="22"/>
          <w:lang w:val="en-US"/>
        </w:rPr>
        <w:t>ian kiri, tengah, dan kanan tab</w:t>
      </w:r>
      <w:r w:rsidR="00FB0D6B" w:rsidRPr="00CF4586">
        <w:rPr>
          <w:szCs w:val="22"/>
          <w:lang w:val="en-US"/>
        </w:rPr>
        <w:t>e</w:t>
      </w:r>
      <w:r w:rsidR="006B0FF0" w:rsidRPr="00CF4586">
        <w:rPr>
          <w:szCs w:val="22"/>
          <w:lang w:val="en-US"/>
        </w:rPr>
        <w:t>l</w:t>
      </w:r>
      <w:r w:rsidR="00FB0D6B" w:rsidRPr="00CF4586">
        <w:rPr>
          <w:szCs w:val="22"/>
          <w:lang w:val="en-US"/>
        </w:rPr>
        <w:t xml:space="preserve"> tidak diperlukan.</w:t>
      </w:r>
    </w:p>
    <w:p w:rsidR="00FB0D6B" w:rsidRPr="00CF4586" w:rsidRDefault="00FB0D6B" w:rsidP="004D46EB">
      <w:pPr>
        <w:ind w:firstLine="288"/>
        <w:rPr>
          <w:szCs w:val="22"/>
          <w:lang w:val="en-US"/>
        </w:rPr>
      </w:pPr>
      <w:r w:rsidRPr="00CF4586">
        <w:rPr>
          <w:szCs w:val="22"/>
          <w:lang w:val="en-US"/>
        </w:rPr>
        <w:t>Tabel yang dikutip dari sumber lain wajib diberi keterangan mengenai nama akhir penulis, tahun publikasi, dan nomor halaman tabel asli di b</w:t>
      </w:r>
      <w:r w:rsidR="006B0FF0" w:rsidRPr="00CF4586">
        <w:rPr>
          <w:szCs w:val="22"/>
          <w:lang w:val="en-US"/>
        </w:rPr>
        <w:t>awah tab</w:t>
      </w:r>
      <w:r w:rsidRPr="00CF4586">
        <w:rPr>
          <w:szCs w:val="22"/>
          <w:lang w:val="en-US"/>
        </w:rPr>
        <w:t>e</w:t>
      </w:r>
      <w:r w:rsidR="006B0FF0" w:rsidRPr="00CF4586">
        <w:rPr>
          <w:szCs w:val="22"/>
          <w:lang w:val="en-US"/>
        </w:rPr>
        <w:t>l</w:t>
      </w:r>
      <w:r w:rsidRPr="00CF4586">
        <w:rPr>
          <w:szCs w:val="22"/>
          <w:lang w:val="en-US"/>
        </w:rPr>
        <w:t xml:space="preserve"> dengan j</w:t>
      </w:r>
      <w:r w:rsidR="006B0FF0" w:rsidRPr="00CF4586">
        <w:rPr>
          <w:szCs w:val="22"/>
          <w:lang w:val="en-US"/>
        </w:rPr>
        <w:t>arak tiga spasi dari garis horis</w:t>
      </w:r>
      <w:r w:rsidRPr="00CF4586">
        <w:rPr>
          <w:szCs w:val="22"/>
          <w:lang w:val="en-US"/>
        </w:rPr>
        <w:t>ontal terbawah, mulai dari tepi kiri. Jika diperlukan catatan untuk menjelaskan butir-butir tertentu yang terda</w:t>
      </w:r>
      <w:r w:rsidR="006B0FF0" w:rsidRPr="00CF4586">
        <w:rPr>
          <w:szCs w:val="22"/>
          <w:lang w:val="en-US"/>
        </w:rPr>
        <w:t>pat dalam tabel, gunakan si</w:t>
      </w:r>
      <w:r w:rsidRPr="00CF4586">
        <w:rPr>
          <w:szCs w:val="22"/>
          <w:lang w:val="en-US"/>
        </w:rPr>
        <w:t xml:space="preserve">mbol-simbol tertentu dan tulis dalam bentuk superskrip. </w:t>
      </w:r>
      <w:r w:rsidR="00E55C45" w:rsidRPr="00CF4586">
        <w:rPr>
          <w:szCs w:val="22"/>
          <w:lang w:val="en-US"/>
        </w:rPr>
        <w:t xml:space="preserve">   </w:t>
      </w:r>
      <w:r w:rsidRPr="00CF4586">
        <w:rPr>
          <w:szCs w:val="22"/>
          <w:lang w:val="en-US"/>
        </w:rPr>
        <w:t>Catatan kaki untuk tabel ditempatkan di bawah tabel, dua spasi di bawah sumber, bukan pada bagian bawah halaman</w:t>
      </w:r>
      <w:r w:rsidR="00420B96" w:rsidRPr="00CF4586">
        <w:rPr>
          <w:szCs w:val="22"/>
          <w:lang w:val="en-US"/>
        </w:rPr>
        <w:t xml:space="preserve"> (</w:t>
      </w:r>
      <w:r w:rsidR="00420B96" w:rsidRPr="009D0B97">
        <w:rPr>
          <w:b/>
          <w:szCs w:val="22"/>
          <w:lang w:val="en-US"/>
        </w:rPr>
        <w:t>Tabel 1</w:t>
      </w:r>
      <w:r w:rsidR="00420B96" w:rsidRPr="00CF4586">
        <w:rPr>
          <w:szCs w:val="22"/>
          <w:lang w:val="en-US"/>
        </w:rPr>
        <w:t>)</w:t>
      </w:r>
      <w:r w:rsidRPr="00CF4586">
        <w:rPr>
          <w:szCs w:val="22"/>
          <w:lang w:val="en-US"/>
        </w:rPr>
        <w:t>.</w:t>
      </w:r>
    </w:p>
    <w:p w:rsidR="006B0FF0" w:rsidRDefault="00420B96" w:rsidP="0053301A">
      <w:pPr>
        <w:ind w:firstLine="288"/>
        <w:rPr>
          <w:szCs w:val="22"/>
          <w:lang w:val="id-ID"/>
        </w:rPr>
      </w:pPr>
      <w:r w:rsidRPr="00CF4586">
        <w:rPr>
          <w:b/>
          <w:szCs w:val="22"/>
          <w:lang w:val="en-US"/>
        </w:rPr>
        <w:t>Gambar</w:t>
      </w:r>
      <w:r w:rsidRPr="00CF4586">
        <w:rPr>
          <w:szCs w:val="22"/>
          <w:lang w:val="en-US"/>
        </w:rPr>
        <w:t>. Istilah gambar mengacu kepada</w:t>
      </w:r>
      <w:r w:rsidR="00233487" w:rsidRPr="00CF4586">
        <w:rPr>
          <w:szCs w:val="22"/>
          <w:lang w:val="en-US"/>
        </w:rPr>
        <w:t xml:space="preserve"> </w:t>
      </w:r>
      <w:r w:rsidR="000F0CB9" w:rsidRPr="00CF4586">
        <w:rPr>
          <w:szCs w:val="22"/>
          <w:lang w:val="en-US"/>
        </w:rPr>
        <w:t xml:space="preserve">foto, grafik, </w:t>
      </w:r>
      <w:r w:rsidR="000F0CB9" w:rsidRPr="00CF4586">
        <w:rPr>
          <w:i/>
          <w:szCs w:val="22"/>
          <w:lang w:val="en-US"/>
        </w:rPr>
        <w:t>chart</w:t>
      </w:r>
      <w:r w:rsidR="000F0CB9" w:rsidRPr="00CF4586">
        <w:rPr>
          <w:szCs w:val="22"/>
          <w:lang w:val="en-US"/>
        </w:rPr>
        <w:t>, peta, sketsa, diagram, bagan, dan gambar lainnya. Gambar dapat menyajikan data dalam bentuk-bentuk visual yang dapat dengan mudah dipahami. Gambar tidak harus dimaksudkan untuk membangun deskripsi, tetapi dimaksudkan untuk menekankan hubungan tertentu yang signifikan.</w:t>
      </w:r>
      <w:r w:rsidRPr="00CF4586">
        <w:rPr>
          <w:szCs w:val="22"/>
          <w:lang w:val="en-US"/>
        </w:rPr>
        <w:t xml:space="preserve"> </w:t>
      </w:r>
    </w:p>
    <w:p w:rsidR="002541A7" w:rsidRPr="00CF4586" w:rsidRDefault="002541A7" w:rsidP="00C31D97">
      <w:pPr>
        <w:pStyle w:val="MSGENFONTSTYLENAMETEMPLATEROLENUMBERMSGENFONTSTYLENAMEBYROLETEXT20"/>
        <w:shd w:val="clear" w:color="auto" w:fill="auto"/>
        <w:spacing w:before="0" w:line="240" w:lineRule="auto"/>
        <w:ind w:firstLine="288"/>
        <w:jc w:val="both"/>
        <w:rPr>
          <w:sz w:val="22"/>
          <w:szCs w:val="22"/>
        </w:rPr>
      </w:pPr>
      <w:r w:rsidRPr="00CF4586">
        <w:rPr>
          <w:sz w:val="22"/>
          <w:szCs w:val="22"/>
        </w:rPr>
        <w:t>Gambar juga dapat digunakan untuk menyajikan data statistik berbentuk grafik. Berikut beberapa pedoman penggunaan gambar.</w:t>
      </w:r>
    </w:p>
    <w:p w:rsidR="002541A7" w:rsidRPr="00CF4586" w:rsidRDefault="002541A7" w:rsidP="002541A7">
      <w:pPr>
        <w:pStyle w:val="MSGENFONTSTYLENAMETEMPLATEROLENUMBERMSGENFONTSTYLENAMEBYROLETEXT20"/>
        <w:numPr>
          <w:ilvl w:val="0"/>
          <w:numId w:val="14"/>
        </w:numPr>
        <w:shd w:val="clear" w:color="auto" w:fill="auto"/>
        <w:spacing w:before="0" w:line="240" w:lineRule="auto"/>
        <w:ind w:left="426" w:hanging="426"/>
        <w:jc w:val="both"/>
        <w:rPr>
          <w:sz w:val="22"/>
          <w:szCs w:val="22"/>
          <w:lang w:val="es-ES"/>
        </w:rPr>
      </w:pPr>
      <w:r w:rsidRPr="00CF4586">
        <w:rPr>
          <w:sz w:val="22"/>
          <w:szCs w:val="22"/>
          <w:lang w:val="es-ES"/>
        </w:rPr>
        <w:t xml:space="preserve">Judul gambar ditempatkan </w:t>
      </w:r>
      <w:r w:rsidRPr="00CF4586">
        <w:rPr>
          <w:i/>
          <w:sz w:val="22"/>
          <w:szCs w:val="22"/>
          <w:lang w:val="es-ES"/>
        </w:rPr>
        <w:t>di bawah</w:t>
      </w:r>
      <w:r w:rsidRPr="00CF4586">
        <w:rPr>
          <w:sz w:val="22"/>
          <w:szCs w:val="22"/>
          <w:lang w:val="es-ES"/>
        </w:rPr>
        <w:t xml:space="preserve"> gambar, </w:t>
      </w:r>
      <w:r w:rsidRPr="00CF4586">
        <w:rPr>
          <w:i/>
          <w:sz w:val="22"/>
          <w:szCs w:val="22"/>
          <w:lang w:val="es-ES"/>
        </w:rPr>
        <w:t>bukan</w:t>
      </w:r>
      <w:r w:rsidRPr="00CF4586">
        <w:rPr>
          <w:sz w:val="22"/>
          <w:szCs w:val="22"/>
          <w:lang w:val="es-ES"/>
        </w:rPr>
        <w:t xml:space="preserve"> di atasnya. Cara penulisan judul gambar </w:t>
      </w:r>
      <w:r>
        <w:rPr>
          <w:sz w:val="22"/>
          <w:szCs w:val="22"/>
          <w:lang w:val="id-ID"/>
        </w:rPr>
        <w:t xml:space="preserve">menggunakan spacing before </w:t>
      </w:r>
      <w:r w:rsidR="00C31D97">
        <w:rPr>
          <w:sz w:val="22"/>
          <w:szCs w:val="22"/>
          <w:lang w:val="id-ID"/>
        </w:rPr>
        <w:t>4</w:t>
      </w:r>
      <w:r>
        <w:rPr>
          <w:sz w:val="22"/>
          <w:szCs w:val="22"/>
          <w:lang w:val="id-ID"/>
        </w:rPr>
        <w:t xml:space="preserve"> pt dan spacing after 6 pt.</w:t>
      </w:r>
    </w:p>
    <w:p w:rsidR="002541A7" w:rsidRPr="00CF4586" w:rsidRDefault="002541A7" w:rsidP="002541A7">
      <w:pPr>
        <w:pStyle w:val="MSGENFONTSTYLENAMETEMPLATEROLENUMBERMSGENFONTSTYLENAMEBYROLETEXT20"/>
        <w:numPr>
          <w:ilvl w:val="0"/>
          <w:numId w:val="14"/>
        </w:numPr>
        <w:shd w:val="clear" w:color="auto" w:fill="auto"/>
        <w:spacing w:before="0" w:line="240" w:lineRule="auto"/>
        <w:ind w:left="426" w:hanging="426"/>
        <w:jc w:val="both"/>
        <w:rPr>
          <w:sz w:val="22"/>
          <w:szCs w:val="22"/>
          <w:lang w:val="es-ES"/>
        </w:rPr>
      </w:pPr>
      <w:r w:rsidRPr="00CF4586">
        <w:rPr>
          <w:sz w:val="22"/>
          <w:szCs w:val="22"/>
          <w:lang w:val="es-ES"/>
        </w:rPr>
        <w:t>Gambar harus sederhana untuk dapat menyampaikan ide dengan jelas dan dapat dipahami tanpa harus disertai penjelasan tekstual.</w:t>
      </w:r>
    </w:p>
    <w:p w:rsidR="002541A7" w:rsidRPr="00CF4586" w:rsidRDefault="002541A7" w:rsidP="002541A7">
      <w:pPr>
        <w:pStyle w:val="MSGENFONTSTYLENAMETEMPLATEROLENUMBERMSGENFONTSTYLENAMEBYROLETEXT20"/>
        <w:numPr>
          <w:ilvl w:val="0"/>
          <w:numId w:val="14"/>
        </w:numPr>
        <w:shd w:val="clear" w:color="auto" w:fill="auto"/>
        <w:spacing w:before="0" w:line="240" w:lineRule="auto"/>
        <w:ind w:left="426" w:hanging="426"/>
        <w:jc w:val="both"/>
        <w:rPr>
          <w:sz w:val="22"/>
          <w:szCs w:val="22"/>
          <w:lang w:val="es-ES"/>
        </w:rPr>
      </w:pPr>
      <w:r w:rsidRPr="00CF4586">
        <w:rPr>
          <w:sz w:val="22"/>
          <w:szCs w:val="22"/>
          <w:lang w:val="es-ES"/>
        </w:rPr>
        <w:t>Gambar harus digunakan dengan hemat. Terlalu banyak gambar dapat mengurangi nilai penyajian data.</w:t>
      </w:r>
    </w:p>
    <w:p w:rsidR="002541A7" w:rsidRPr="00CF4586" w:rsidRDefault="002541A7" w:rsidP="002541A7">
      <w:pPr>
        <w:pStyle w:val="MSGENFONTSTYLENAMETEMPLATEROLENUMBERMSGENFONTSTYLENAMEBYROLETEXT20"/>
        <w:numPr>
          <w:ilvl w:val="0"/>
          <w:numId w:val="14"/>
        </w:numPr>
        <w:shd w:val="clear" w:color="auto" w:fill="auto"/>
        <w:spacing w:before="0" w:line="240" w:lineRule="auto"/>
        <w:ind w:left="426" w:hanging="426"/>
        <w:jc w:val="both"/>
        <w:rPr>
          <w:sz w:val="22"/>
          <w:szCs w:val="22"/>
          <w:lang w:val="es-ES"/>
        </w:rPr>
      </w:pPr>
      <w:r w:rsidRPr="00CF4586">
        <w:rPr>
          <w:sz w:val="22"/>
          <w:szCs w:val="22"/>
          <w:lang w:val="es-ES"/>
        </w:rPr>
        <w:t>Penyebutan adanya gambar seharusnya mendahului gambar.</w:t>
      </w:r>
    </w:p>
    <w:p w:rsidR="002541A7" w:rsidRPr="00CF4586" w:rsidRDefault="002541A7" w:rsidP="002541A7">
      <w:pPr>
        <w:pStyle w:val="MSGENFONTSTYLENAMETEMPLATEROLENUMBERMSGENFONTSTYLENAMEBYROLETEXT20"/>
        <w:numPr>
          <w:ilvl w:val="0"/>
          <w:numId w:val="14"/>
        </w:numPr>
        <w:shd w:val="clear" w:color="auto" w:fill="auto"/>
        <w:spacing w:before="0" w:line="240" w:lineRule="auto"/>
        <w:ind w:left="426" w:hanging="426"/>
        <w:jc w:val="both"/>
        <w:rPr>
          <w:sz w:val="22"/>
          <w:szCs w:val="22"/>
          <w:lang w:val="es-ES"/>
        </w:rPr>
      </w:pPr>
      <w:r w:rsidRPr="00CF4586">
        <w:rPr>
          <w:sz w:val="22"/>
          <w:szCs w:val="22"/>
          <w:lang w:val="es-ES"/>
        </w:rPr>
        <w:t xml:space="preserve">Gambar diacu dengan menggunakan angka, bukan dengan menggunakan kata gambar </w:t>
      </w:r>
      <w:r w:rsidRPr="00CF4586">
        <w:rPr>
          <w:i/>
          <w:sz w:val="22"/>
          <w:szCs w:val="22"/>
          <w:lang w:val="es-ES"/>
        </w:rPr>
        <w:t>di atas</w:t>
      </w:r>
      <w:r w:rsidRPr="00CF4586">
        <w:rPr>
          <w:sz w:val="22"/>
          <w:szCs w:val="22"/>
          <w:lang w:val="es-ES"/>
        </w:rPr>
        <w:t xml:space="preserve"> atau gambar </w:t>
      </w:r>
      <w:r w:rsidRPr="00CF4586">
        <w:rPr>
          <w:i/>
          <w:sz w:val="22"/>
          <w:szCs w:val="22"/>
          <w:lang w:val="es-ES"/>
        </w:rPr>
        <w:t>di bawah</w:t>
      </w:r>
      <w:r w:rsidRPr="00CF4586">
        <w:rPr>
          <w:sz w:val="22"/>
          <w:szCs w:val="22"/>
          <w:lang w:val="es-ES"/>
        </w:rPr>
        <w:t>.</w:t>
      </w:r>
    </w:p>
    <w:p w:rsidR="002541A7" w:rsidRPr="008A2250" w:rsidRDefault="002541A7" w:rsidP="002541A7">
      <w:pPr>
        <w:pStyle w:val="MSGENFONTSTYLENAMETEMPLATEROLENUMBERMSGENFONTSTYLENAMEBYROLETEXT20"/>
        <w:numPr>
          <w:ilvl w:val="0"/>
          <w:numId w:val="14"/>
        </w:numPr>
        <w:shd w:val="clear" w:color="auto" w:fill="auto"/>
        <w:spacing w:before="0" w:line="240" w:lineRule="auto"/>
        <w:ind w:left="426" w:hanging="426"/>
        <w:jc w:val="both"/>
        <w:rPr>
          <w:sz w:val="22"/>
          <w:szCs w:val="22"/>
          <w:lang w:val="es-ES"/>
        </w:rPr>
      </w:pPr>
      <w:r w:rsidRPr="00CF4586">
        <w:rPr>
          <w:sz w:val="22"/>
          <w:szCs w:val="22"/>
          <w:lang w:val="es-ES"/>
        </w:rPr>
        <w:t>Gambar dinomori dengan menggunakan angka Arab seperti pada penomoran tabel (</w:t>
      </w:r>
      <w:r w:rsidRPr="009D0B97">
        <w:rPr>
          <w:b/>
          <w:sz w:val="22"/>
          <w:szCs w:val="22"/>
          <w:lang w:val="es-ES"/>
        </w:rPr>
        <w:t>Gambar 1</w:t>
      </w:r>
      <w:r w:rsidRPr="00CF4586">
        <w:rPr>
          <w:sz w:val="22"/>
          <w:szCs w:val="22"/>
          <w:lang w:val="es-ES"/>
        </w:rPr>
        <w:t>)</w:t>
      </w:r>
    </w:p>
    <w:p w:rsidR="002541A7" w:rsidRPr="002541A7" w:rsidRDefault="002541A7" w:rsidP="0053301A">
      <w:pPr>
        <w:ind w:firstLine="288"/>
        <w:rPr>
          <w:szCs w:val="22"/>
          <w:lang w:val="id-ID"/>
        </w:rPr>
      </w:pPr>
    </w:p>
    <w:p w:rsidR="004D46EB" w:rsidRDefault="004D46EB" w:rsidP="004D46EB">
      <w:pPr>
        <w:pStyle w:val="MSGENFONTSTYLENAMETEMPLATEROLENUMBERMSGENFONTSTYLENAMEBYROLETEXT20"/>
        <w:shd w:val="clear" w:color="auto" w:fill="auto"/>
        <w:spacing w:before="0" w:line="240" w:lineRule="auto"/>
        <w:jc w:val="both"/>
        <w:rPr>
          <w:sz w:val="22"/>
          <w:szCs w:val="22"/>
          <w:lang w:val="es-ES"/>
        </w:rPr>
      </w:pPr>
    </w:p>
    <w:p w:rsidR="008F4F69" w:rsidRDefault="008F4F69" w:rsidP="004D46EB">
      <w:pPr>
        <w:pStyle w:val="MSGENFONTSTYLENAMETEMPLATEROLENUMBERMSGENFONTSTYLENAMEBYROLETEXT20"/>
        <w:shd w:val="clear" w:color="auto" w:fill="auto"/>
        <w:spacing w:before="0" w:line="240" w:lineRule="auto"/>
        <w:jc w:val="both"/>
        <w:rPr>
          <w:sz w:val="22"/>
          <w:szCs w:val="22"/>
          <w:lang w:val="es-ES"/>
        </w:rPr>
        <w:sectPr w:rsidR="008F4F69" w:rsidSect="008535D6">
          <w:footerReference w:type="default" r:id="rId13"/>
          <w:type w:val="continuous"/>
          <w:pgSz w:w="11907" w:h="16840" w:code="9"/>
          <w:pgMar w:top="1418" w:right="1107" w:bottom="1418" w:left="1418" w:header="907" w:footer="680" w:gutter="0"/>
          <w:pgNumType w:start="1"/>
          <w:cols w:num="2" w:space="310" w:equalWidth="0">
            <w:col w:w="4536" w:space="310"/>
            <w:col w:w="4536"/>
          </w:cols>
          <w:docGrid w:linePitch="360"/>
        </w:sectPr>
      </w:pPr>
    </w:p>
    <w:p w:rsidR="008F4F69" w:rsidRDefault="008F4F69" w:rsidP="004D46EB">
      <w:pPr>
        <w:pStyle w:val="MSGENFONTSTYLENAMETEMPLATEROLENUMBERMSGENFONTSTYLENAMEBYROLETEXT20"/>
        <w:shd w:val="clear" w:color="auto" w:fill="auto"/>
        <w:spacing w:before="0" w:line="240" w:lineRule="auto"/>
        <w:jc w:val="both"/>
        <w:rPr>
          <w:sz w:val="22"/>
          <w:szCs w:val="22"/>
          <w:lang w:val="es-ES"/>
        </w:rPr>
        <w:sectPr w:rsidR="008F4F69" w:rsidSect="008535D6">
          <w:type w:val="continuous"/>
          <w:pgSz w:w="11907" w:h="16840" w:code="9"/>
          <w:pgMar w:top="1418" w:right="1107" w:bottom="1418" w:left="1418" w:header="907" w:footer="680" w:gutter="0"/>
          <w:pgNumType w:start="1"/>
          <w:cols w:num="2" w:space="310" w:equalWidth="0">
            <w:col w:w="4536" w:space="310"/>
            <w:col w:w="4536"/>
          </w:cols>
          <w:docGrid w:linePitch="360"/>
        </w:sectPr>
      </w:pPr>
    </w:p>
    <w:p w:rsidR="008F4F69" w:rsidRPr="00DB052F" w:rsidRDefault="00057044" w:rsidP="008F4F69">
      <w:pPr>
        <w:autoSpaceDE w:val="0"/>
        <w:autoSpaceDN w:val="0"/>
        <w:adjustRightInd w:val="0"/>
        <w:ind w:right="22" w:firstLine="0"/>
        <w:jc w:val="center"/>
        <w:rPr>
          <w:rFonts w:eastAsia="Calibri"/>
          <w:color w:val="000000"/>
          <w:spacing w:val="-4"/>
          <w:lang w:val="id-ID"/>
        </w:rPr>
      </w:pPr>
      <w:r w:rsidRPr="00D502A6">
        <w:rPr>
          <w:rFonts w:eastAsia="Calibri"/>
          <w:noProof/>
          <w:color w:val="000000"/>
          <w:spacing w:val="-4"/>
          <w:lang w:val="en-US"/>
        </w:rPr>
        <w:lastRenderedPageBreak/>
        <w:drawing>
          <wp:inline distT="0" distB="0" distL="0" distR="0" wp14:anchorId="7B473211" wp14:editId="7558BCF8">
            <wp:extent cx="4064000" cy="2531745"/>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0" cy="2531745"/>
                    </a:xfrm>
                    <a:prstGeom prst="rect">
                      <a:avLst/>
                    </a:prstGeom>
                    <a:noFill/>
                    <a:ln>
                      <a:noFill/>
                    </a:ln>
                  </pic:spPr>
                </pic:pic>
              </a:graphicData>
            </a:graphic>
          </wp:inline>
        </w:drawing>
      </w:r>
    </w:p>
    <w:p w:rsidR="008F4F69" w:rsidRDefault="008F4F69" w:rsidP="008F4F69">
      <w:pPr>
        <w:autoSpaceDE w:val="0"/>
        <w:autoSpaceDN w:val="0"/>
        <w:adjustRightInd w:val="0"/>
        <w:spacing w:before="80"/>
        <w:ind w:right="22" w:firstLine="0"/>
        <w:jc w:val="center"/>
        <w:rPr>
          <w:bCs/>
          <w:spacing w:val="-4"/>
          <w:sz w:val="16"/>
          <w:szCs w:val="16"/>
          <w:lang w:val="id-ID"/>
        </w:rPr>
      </w:pPr>
      <w:r w:rsidRPr="00471FD2">
        <w:rPr>
          <w:rStyle w:val="IntenseReference"/>
        </w:rPr>
        <w:t>Gambar 1.</w:t>
      </w:r>
      <w:r w:rsidRPr="00DB052F">
        <w:rPr>
          <w:b/>
          <w:bCs/>
          <w:spacing w:val="-4"/>
          <w:sz w:val="16"/>
          <w:szCs w:val="16"/>
        </w:rPr>
        <w:t xml:space="preserve"> </w:t>
      </w:r>
      <w:r w:rsidRPr="00471FD2">
        <w:rPr>
          <w:rStyle w:val="BookTitle"/>
        </w:rPr>
        <w:t>Spektrum IR Hasil Pembukaan Cincin Epoksida dengan Asam Format</w:t>
      </w:r>
    </w:p>
    <w:p w:rsidR="008F4F69" w:rsidRDefault="008F4F69" w:rsidP="004D46EB">
      <w:pPr>
        <w:pStyle w:val="MSGENFONTSTYLENAMETEMPLATEROLENUMBERMSGENFONTSTYLENAMEBYROLETEXT20"/>
        <w:shd w:val="clear" w:color="auto" w:fill="auto"/>
        <w:spacing w:before="0" w:line="240" w:lineRule="auto"/>
        <w:jc w:val="both"/>
        <w:rPr>
          <w:sz w:val="22"/>
          <w:szCs w:val="22"/>
          <w:lang w:val="es-ES"/>
        </w:rPr>
        <w:sectPr w:rsidR="008F4F69" w:rsidSect="008F4F69">
          <w:type w:val="continuous"/>
          <w:pgSz w:w="11907" w:h="16840" w:code="9"/>
          <w:pgMar w:top="1418" w:right="1107" w:bottom="1418" w:left="1418" w:header="907" w:footer="680" w:gutter="0"/>
          <w:pgNumType w:start="1"/>
          <w:cols w:space="310"/>
          <w:docGrid w:linePitch="360"/>
        </w:sectPr>
      </w:pPr>
    </w:p>
    <w:p w:rsidR="008F4F69" w:rsidRPr="00F4038C" w:rsidRDefault="008F4F69" w:rsidP="008F4F69">
      <w:pPr>
        <w:pStyle w:val="ListParagraph"/>
        <w:spacing w:before="240" w:after="60"/>
        <w:ind w:left="756" w:hanging="756"/>
        <w:rPr>
          <w:spacing w:val="-4"/>
          <w:sz w:val="16"/>
          <w:szCs w:val="16"/>
        </w:rPr>
      </w:pPr>
      <w:r w:rsidRPr="00471FD2">
        <w:rPr>
          <w:rStyle w:val="IntenseReference"/>
        </w:rPr>
        <w:lastRenderedPageBreak/>
        <w:t>Tabel 1.</w:t>
      </w:r>
      <w:r w:rsidRPr="00F4038C">
        <w:rPr>
          <w:b/>
          <w:spacing w:val="-4"/>
          <w:sz w:val="16"/>
          <w:szCs w:val="16"/>
        </w:rPr>
        <w:t xml:space="preserve"> </w:t>
      </w:r>
      <w:r w:rsidRPr="00471FD2">
        <w:rPr>
          <w:rStyle w:val="BookTitle"/>
        </w:rPr>
        <w:t>Data Zona Hambatan Oleoresin Jahe Emprit dan Jahe Merah yang Diekstrak dengan Beberapa Pelarut terhadap Pertumbuhan Bakteri Escherichia coli</w:t>
      </w:r>
    </w:p>
    <w:tbl>
      <w:tblPr>
        <w:tblW w:w="4500" w:type="dxa"/>
        <w:tblBorders>
          <w:top w:val="single" w:sz="4" w:space="0" w:color="auto"/>
          <w:bottom w:val="single" w:sz="4" w:space="0" w:color="auto"/>
        </w:tblBorders>
        <w:tblLayout w:type="fixed"/>
        <w:tblLook w:val="04A0" w:firstRow="1" w:lastRow="0" w:firstColumn="1" w:lastColumn="0" w:noHBand="0" w:noVBand="1"/>
      </w:tblPr>
      <w:tblGrid>
        <w:gridCol w:w="993"/>
        <w:gridCol w:w="992"/>
        <w:gridCol w:w="567"/>
        <w:gridCol w:w="567"/>
        <w:gridCol w:w="567"/>
        <w:gridCol w:w="814"/>
      </w:tblGrid>
      <w:tr w:rsidR="008F4F69" w:rsidRPr="00F4038C" w:rsidTr="006104CC">
        <w:trPr>
          <w:trHeight w:val="262"/>
        </w:trPr>
        <w:tc>
          <w:tcPr>
            <w:tcW w:w="993" w:type="dxa"/>
            <w:vMerge w:val="restart"/>
            <w:tcBorders>
              <w:top w:val="single" w:sz="4" w:space="0" w:color="auto"/>
              <w:left w:val="nil"/>
              <w:bottom w:val="single" w:sz="4" w:space="0" w:color="auto"/>
              <w:right w:val="nil"/>
            </w:tcBorders>
            <w:shd w:val="clear" w:color="auto" w:fill="D9D9D9"/>
            <w:vAlign w:val="center"/>
          </w:tcPr>
          <w:p w:rsidR="008F4F69" w:rsidRPr="00471FD2" w:rsidRDefault="008F4F69" w:rsidP="00EC314F">
            <w:pPr>
              <w:pStyle w:val="NoSpacing"/>
              <w:rPr>
                <w:b/>
              </w:rPr>
            </w:pPr>
            <w:r w:rsidRPr="00471FD2">
              <w:rPr>
                <w:b/>
              </w:rPr>
              <w:t>Jenis Jahe</w:t>
            </w:r>
          </w:p>
        </w:tc>
        <w:tc>
          <w:tcPr>
            <w:tcW w:w="992" w:type="dxa"/>
            <w:vMerge w:val="restart"/>
            <w:tcBorders>
              <w:top w:val="single" w:sz="4" w:space="0" w:color="auto"/>
              <w:left w:val="nil"/>
              <w:bottom w:val="single" w:sz="4" w:space="0" w:color="auto"/>
              <w:right w:val="nil"/>
            </w:tcBorders>
            <w:shd w:val="clear" w:color="auto" w:fill="D9D9D9"/>
            <w:vAlign w:val="center"/>
          </w:tcPr>
          <w:p w:rsidR="008F4F69" w:rsidRPr="00471FD2" w:rsidRDefault="008F4F69" w:rsidP="00EC314F">
            <w:pPr>
              <w:pStyle w:val="NoSpacing"/>
              <w:rPr>
                <w:b/>
              </w:rPr>
            </w:pPr>
            <w:r w:rsidRPr="00471FD2">
              <w:rPr>
                <w:b/>
              </w:rPr>
              <w:t>Pelarut</w:t>
            </w:r>
          </w:p>
        </w:tc>
        <w:tc>
          <w:tcPr>
            <w:tcW w:w="1701" w:type="dxa"/>
            <w:gridSpan w:val="3"/>
            <w:tcBorders>
              <w:top w:val="single" w:sz="4" w:space="0" w:color="auto"/>
              <w:left w:val="nil"/>
              <w:bottom w:val="single" w:sz="4" w:space="0" w:color="auto"/>
              <w:right w:val="nil"/>
            </w:tcBorders>
            <w:shd w:val="clear" w:color="auto" w:fill="D9D9D9"/>
            <w:vAlign w:val="center"/>
            <w:hideMark/>
          </w:tcPr>
          <w:p w:rsidR="008F4F69" w:rsidRPr="00471FD2" w:rsidRDefault="008F4F69" w:rsidP="00EC314F">
            <w:pPr>
              <w:pStyle w:val="NoSpacing"/>
              <w:rPr>
                <w:b/>
              </w:rPr>
            </w:pPr>
            <w:r w:rsidRPr="00471FD2">
              <w:rPr>
                <w:b/>
              </w:rPr>
              <w:t>Diameter Zona Hambatan (mm) Ulangan ke-</w:t>
            </w:r>
          </w:p>
        </w:tc>
        <w:tc>
          <w:tcPr>
            <w:tcW w:w="814" w:type="dxa"/>
            <w:vMerge w:val="restart"/>
            <w:tcBorders>
              <w:top w:val="single" w:sz="4" w:space="0" w:color="auto"/>
              <w:left w:val="nil"/>
              <w:bottom w:val="single" w:sz="4" w:space="0" w:color="auto"/>
              <w:right w:val="nil"/>
            </w:tcBorders>
            <w:shd w:val="clear" w:color="auto" w:fill="D9D9D9"/>
            <w:vAlign w:val="center"/>
          </w:tcPr>
          <w:p w:rsidR="008F4F69" w:rsidRPr="00471FD2" w:rsidRDefault="008F4F69" w:rsidP="00EC314F">
            <w:pPr>
              <w:pStyle w:val="NoSpacing"/>
              <w:rPr>
                <w:b/>
              </w:rPr>
            </w:pPr>
            <w:r w:rsidRPr="00471FD2">
              <w:rPr>
                <w:b/>
              </w:rPr>
              <w:t>Rata-rata (mm)</w:t>
            </w:r>
          </w:p>
        </w:tc>
      </w:tr>
      <w:tr w:rsidR="008F4F69" w:rsidRPr="00F4038C" w:rsidTr="006104CC">
        <w:trPr>
          <w:trHeight w:val="262"/>
        </w:trPr>
        <w:tc>
          <w:tcPr>
            <w:tcW w:w="993" w:type="dxa"/>
            <w:vMerge/>
            <w:tcBorders>
              <w:top w:val="single" w:sz="4" w:space="0" w:color="auto"/>
              <w:left w:val="nil"/>
              <w:bottom w:val="single" w:sz="4" w:space="0" w:color="auto"/>
              <w:right w:val="nil"/>
            </w:tcBorders>
            <w:shd w:val="clear" w:color="auto" w:fill="auto"/>
            <w:vAlign w:val="center"/>
            <w:hideMark/>
          </w:tcPr>
          <w:p w:rsidR="008F4F69" w:rsidRPr="00F4038C" w:rsidRDefault="008F4F69" w:rsidP="00EC314F">
            <w:pPr>
              <w:pStyle w:val="NoSpacing"/>
            </w:pPr>
          </w:p>
        </w:tc>
        <w:tc>
          <w:tcPr>
            <w:tcW w:w="992" w:type="dxa"/>
            <w:vMerge/>
            <w:tcBorders>
              <w:top w:val="single" w:sz="4" w:space="0" w:color="auto"/>
              <w:left w:val="nil"/>
              <w:bottom w:val="single" w:sz="4" w:space="0" w:color="auto"/>
              <w:right w:val="nil"/>
            </w:tcBorders>
            <w:shd w:val="clear" w:color="auto" w:fill="auto"/>
            <w:vAlign w:val="center"/>
            <w:hideMark/>
          </w:tcPr>
          <w:p w:rsidR="008F4F69" w:rsidRPr="00F4038C" w:rsidRDefault="008F4F69" w:rsidP="00EC314F">
            <w:pPr>
              <w:pStyle w:val="NoSpacing"/>
            </w:pPr>
          </w:p>
        </w:tc>
        <w:tc>
          <w:tcPr>
            <w:tcW w:w="567" w:type="dxa"/>
            <w:tcBorders>
              <w:top w:val="nil"/>
              <w:left w:val="nil"/>
              <w:bottom w:val="single" w:sz="4" w:space="0" w:color="auto"/>
              <w:right w:val="nil"/>
            </w:tcBorders>
            <w:shd w:val="clear" w:color="auto" w:fill="D9D9D9"/>
            <w:vAlign w:val="center"/>
            <w:hideMark/>
          </w:tcPr>
          <w:p w:rsidR="008F4F69" w:rsidRPr="00471FD2" w:rsidRDefault="008F4F69" w:rsidP="00EC314F">
            <w:pPr>
              <w:pStyle w:val="NoSpacing"/>
              <w:rPr>
                <w:b/>
              </w:rPr>
            </w:pPr>
            <w:r w:rsidRPr="00471FD2">
              <w:rPr>
                <w:b/>
              </w:rPr>
              <w:t>1</w:t>
            </w:r>
          </w:p>
        </w:tc>
        <w:tc>
          <w:tcPr>
            <w:tcW w:w="567" w:type="dxa"/>
            <w:tcBorders>
              <w:top w:val="nil"/>
              <w:left w:val="nil"/>
              <w:bottom w:val="single" w:sz="4" w:space="0" w:color="auto"/>
              <w:right w:val="nil"/>
            </w:tcBorders>
            <w:shd w:val="clear" w:color="auto" w:fill="D9D9D9"/>
            <w:vAlign w:val="center"/>
            <w:hideMark/>
          </w:tcPr>
          <w:p w:rsidR="008F4F69" w:rsidRPr="00471FD2" w:rsidRDefault="008F4F69" w:rsidP="00EC314F">
            <w:pPr>
              <w:pStyle w:val="NoSpacing"/>
              <w:rPr>
                <w:b/>
              </w:rPr>
            </w:pPr>
            <w:r w:rsidRPr="00471FD2">
              <w:rPr>
                <w:b/>
              </w:rPr>
              <w:t>2</w:t>
            </w:r>
          </w:p>
        </w:tc>
        <w:tc>
          <w:tcPr>
            <w:tcW w:w="567" w:type="dxa"/>
            <w:tcBorders>
              <w:top w:val="nil"/>
              <w:left w:val="nil"/>
              <w:bottom w:val="single" w:sz="4" w:space="0" w:color="auto"/>
              <w:right w:val="nil"/>
            </w:tcBorders>
            <w:shd w:val="clear" w:color="auto" w:fill="D9D9D9"/>
            <w:vAlign w:val="center"/>
            <w:hideMark/>
          </w:tcPr>
          <w:p w:rsidR="008F4F69" w:rsidRPr="00471FD2" w:rsidRDefault="008F4F69" w:rsidP="00EC314F">
            <w:pPr>
              <w:pStyle w:val="NoSpacing"/>
              <w:rPr>
                <w:b/>
              </w:rPr>
            </w:pPr>
            <w:r w:rsidRPr="00471FD2">
              <w:rPr>
                <w:b/>
              </w:rPr>
              <w:t>3</w:t>
            </w:r>
          </w:p>
        </w:tc>
        <w:tc>
          <w:tcPr>
            <w:tcW w:w="814" w:type="dxa"/>
            <w:vMerge/>
            <w:tcBorders>
              <w:top w:val="single" w:sz="4" w:space="0" w:color="auto"/>
              <w:left w:val="nil"/>
              <w:bottom w:val="single" w:sz="4" w:space="0" w:color="auto"/>
              <w:right w:val="nil"/>
            </w:tcBorders>
            <w:shd w:val="clear" w:color="auto" w:fill="auto"/>
            <w:vAlign w:val="center"/>
            <w:hideMark/>
          </w:tcPr>
          <w:p w:rsidR="008F4F69" w:rsidRPr="00F4038C" w:rsidRDefault="008F4F69" w:rsidP="00EC314F">
            <w:pPr>
              <w:pStyle w:val="NoSpacing"/>
            </w:pPr>
          </w:p>
        </w:tc>
      </w:tr>
      <w:tr w:rsidR="008F4F69" w:rsidRPr="00F4038C" w:rsidTr="006104CC">
        <w:trPr>
          <w:trHeight w:val="185"/>
        </w:trPr>
        <w:tc>
          <w:tcPr>
            <w:tcW w:w="993" w:type="dxa"/>
            <w:vMerge w:val="restart"/>
            <w:tcBorders>
              <w:top w:val="single" w:sz="4" w:space="0" w:color="auto"/>
              <w:left w:val="nil"/>
              <w:bottom w:val="single" w:sz="4" w:space="0" w:color="auto"/>
              <w:right w:val="nil"/>
            </w:tcBorders>
            <w:shd w:val="clear" w:color="auto" w:fill="auto"/>
          </w:tcPr>
          <w:p w:rsidR="008F4F69" w:rsidRPr="00F4038C" w:rsidRDefault="008F4F69" w:rsidP="00EC314F">
            <w:pPr>
              <w:pStyle w:val="NoSpacing"/>
            </w:pPr>
          </w:p>
          <w:p w:rsidR="008F4F69" w:rsidRPr="00F4038C" w:rsidRDefault="008F4F69" w:rsidP="00EC314F">
            <w:pPr>
              <w:pStyle w:val="NoSpacing"/>
            </w:pPr>
            <w:r w:rsidRPr="00F4038C">
              <w:t xml:space="preserve"> Jahe Emprit</w:t>
            </w:r>
          </w:p>
        </w:tc>
        <w:tc>
          <w:tcPr>
            <w:tcW w:w="992" w:type="dxa"/>
            <w:tcBorders>
              <w:top w:val="single" w:sz="4" w:space="0" w:color="auto"/>
              <w:left w:val="nil"/>
              <w:bottom w:val="nil"/>
              <w:right w:val="nil"/>
            </w:tcBorders>
            <w:shd w:val="clear" w:color="auto" w:fill="auto"/>
            <w:hideMark/>
          </w:tcPr>
          <w:p w:rsidR="008F4F69" w:rsidRPr="00F4038C" w:rsidRDefault="008F4F69" w:rsidP="00EC314F">
            <w:pPr>
              <w:pStyle w:val="NoSpacing"/>
            </w:pPr>
            <w:r w:rsidRPr="00F4038C">
              <w:t>Etanol 96%</w:t>
            </w:r>
          </w:p>
        </w:tc>
        <w:tc>
          <w:tcPr>
            <w:tcW w:w="567" w:type="dxa"/>
            <w:tcBorders>
              <w:top w:val="single" w:sz="4" w:space="0" w:color="auto"/>
              <w:left w:val="nil"/>
              <w:bottom w:val="nil"/>
              <w:right w:val="nil"/>
            </w:tcBorders>
            <w:shd w:val="clear" w:color="auto" w:fill="auto"/>
            <w:hideMark/>
          </w:tcPr>
          <w:p w:rsidR="008F4F69" w:rsidRPr="00F4038C" w:rsidRDefault="008F4F69" w:rsidP="00EC314F">
            <w:pPr>
              <w:pStyle w:val="NoSpacing"/>
            </w:pPr>
            <w:r w:rsidRPr="00F4038C">
              <w:t>15</w:t>
            </w:r>
          </w:p>
        </w:tc>
        <w:tc>
          <w:tcPr>
            <w:tcW w:w="567" w:type="dxa"/>
            <w:tcBorders>
              <w:top w:val="single" w:sz="4" w:space="0" w:color="auto"/>
              <w:left w:val="nil"/>
              <w:bottom w:val="nil"/>
              <w:right w:val="nil"/>
            </w:tcBorders>
            <w:shd w:val="clear" w:color="auto" w:fill="auto"/>
            <w:hideMark/>
          </w:tcPr>
          <w:p w:rsidR="008F4F69" w:rsidRPr="00F4038C" w:rsidRDefault="008F4F69" w:rsidP="00EC314F">
            <w:pPr>
              <w:pStyle w:val="NoSpacing"/>
            </w:pPr>
            <w:r w:rsidRPr="00F4038C">
              <w:t>13</w:t>
            </w:r>
          </w:p>
        </w:tc>
        <w:tc>
          <w:tcPr>
            <w:tcW w:w="567" w:type="dxa"/>
            <w:tcBorders>
              <w:top w:val="single" w:sz="4" w:space="0" w:color="auto"/>
              <w:left w:val="nil"/>
              <w:bottom w:val="nil"/>
              <w:right w:val="nil"/>
            </w:tcBorders>
            <w:shd w:val="clear" w:color="auto" w:fill="auto"/>
            <w:hideMark/>
          </w:tcPr>
          <w:p w:rsidR="008F4F69" w:rsidRPr="00F4038C" w:rsidRDefault="008F4F69" w:rsidP="00EC314F">
            <w:pPr>
              <w:pStyle w:val="NoSpacing"/>
            </w:pPr>
            <w:r w:rsidRPr="00F4038C">
              <w:t>14</w:t>
            </w:r>
          </w:p>
        </w:tc>
        <w:tc>
          <w:tcPr>
            <w:tcW w:w="814" w:type="dxa"/>
            <w:tcBorders>
              <w:top w:val="single" w:sz="4" w:space="0" w:color="auto"/>
              <w:left w:val="nil"/>
              <w:bottom w:val="nil"/>
              <w:right w:val="nil"/>
            </w:tcBorders>
            <w:shd w:val="clear" w:color="auto" w:fill="auto"/>
            <w:hideMark/>
          </w:tcPr>
          <w:p w:rsidR="008F4F69" w:rsidRPr="00F4038C" w:rsidRDefault="008F4F69" w:rsidP="00EC314F">
            <w:pPr>
              <w:pStyle w:val="NoSpacing"/>
            </w:pPr>
            <w:r w:rsidRPr="00F4038C">
              <w:rPr>
                <w:lang w:val="id-ID"/>
              </w:rPr>
              <w:t xml:space="preserve"> </w:t>
            </w:r>
            <w:r w:rsidRPr="00F4038C">
              <w:t>14,0</w:t>
            </w:r>
          </w:p>
        </w:tc>
      </w:tr>
      <w:tr w:rsidR="008F4F69" w:rsidRPr="00F4038C" w:rsidTr="006104CC">
        <w:trPr>
          <w:trHeight w:val="140"/>
        </w:trPr>
        <w:tc>
          <w:tcPr>
            <w:tcW w:w="993" w:type="dxa"/>
            <w:vMerge/>
            <w:tcBorders>
              <w:top w:val="single" w:sz="4" w:space="0" w:color="auto"/>
              <w:left w:val="nil"/>
              <w:bottom w:val="single" w:sz="4" w:space="0" w:color="auto"/>
              <w:right w:val="nil"/>
            </w:tcBorders>
            <w:shd w:val="clear" w:color="auto" w:fill="auto"/>
            <w:vAlign w:val="center"/>
            <w:hideMark/>
          </w:tcPr>
          <w:p w:rsidR="008F4F69" w:rsidRPr="00F4038C" w:rsidRDefault="008F4F69" w:rsidP="00EC314F">
            <w:pPr>
              <w:pStyle w:val="NoSpacing"/>
            </w:pPr>
          </w:p>
        </w:tc>
        <w:tc>
          <w:tcPr>
            <w:tcW w:w="992" w:type="dxa"/>
            <w:tcBorders>
              <w:top w:val="nil"/>
              <w:left w:val="nil"/>
              <w:bottom w:val="nil"/>
              <w:right w:val="nil"/>
            </w:tcBorders>
            <w:shd w:val="clear" w:color="auto" w:fill="auto"/>
            <w:hideMark/>
          </w:tcPr>
          <w:p w:rsidR="008F4F69" w:rsidRPr="00F4038C" w:rsidRDefault="008F4F69" w:rsidP="00EC314F">
            <w:pPr>
              <w:pStyle w:val="NoSpacing"/>
            </w:pPr>
            <w:r w:rsidRPr="00F4038C">
              <w:t>Aseton</w:t>
            </w:r>
          </w:p>
        </w:tc>
        <w:tc>
          <w:tcPr>
            <w:tcW w:w="567" w:type="dxa"/>
            <w:tcBorders>
              <w:top w:val="nil"/>
              <w:left w:val="nil"/>
              <w:bottom w:val="nil"/>
              <w:right w:val="nil"/>
            </w:tcBorders>
            <w:shd w:val="clear" w:color="auto" w:fill="auto"/>
            <w:hideMark/>
          </w:tcPr>
          <w:p w:rsidR="008F4F69" w:rsidRPr="00F4038C" w:rsidRDefault="008F4F69" w:rsidP="00EC314F">
            <w:pPr>
              <w:pStyle w:val="NoSpacing"/>
            </w:pPr>
            <w:r w:rsidRPr="00F4038C">
              <w:t>12</w:t>
            </w:r>
          </w:p>
        </w:tc>
        <w:tc>
          <w:tcPr>
            <w:tcW w:w="567" w:type="dxa"/>
            <w:tcBorders>
              <w:top w:val="nil"/>
              <w:left w:val="nil"/>
              <w:bottom w:val="nil"/>
              <w:right w:val="nil"/>
            </w:tcBorders>
            <w:shd w:val="clear" w:color="auto" w:fill="auto"/>
            <w:hideMark/>
          </w:tcPr>
          <w:p w:rsidR="008F4F69" w:rsidRPr="00F4038C" w:rsidRDefault="008F4F69" w:rsidP="00EC314F">
            <w:pPr>
              <w:pStyle w:val="NoSpacing"/>
            </w:pPr>
            <w:r w:rsidRPr="00F4038C">
              <w:t>8</w:t>
            </w:r>
          </w:p>
        </w:tc>
        <w:tc>
          <w:tcPr>
            <w:tcW w:w="567" w:type="dxa"/>
            <w:tcBorders>
              <w:top w:val="nil"/>
              <w:left w:val="nil"/>
              <w:bottom w:val="nil"/>
              <w:right w:val="nil"/>
            </w:tcBorders>
            <w:shd w:val="clear" w:color="auto" w:fill="auto"/>
            <w:hideMark/>
          </w:tcPr>
          <w:p w:rsidR="008F4F69" w:rsidRPr="00F4038C" w:rsidRDefault="008F4F69" w:rsidP="00EC314F">
            <w:pPr>
              <w:pStyle w:val="NoSpacing"/>
            </w:pPr>
            <w:r w:rsidRPr="00F4038C">
              <w:t>8</w:t>
            </w:r>
          </w:p>
        </w:tc>
        <w:tc>
          <w:tcPr>
            <w:tcW w:w="814" w:type="dxa"/>
            <w:tcBorders>
              <w:top w:val="nil"/>
              <w:left w:val="nil"/>
              <w:bottom w:val="nil"/>
              <w:right w:val="nil"/>
            </w:tcBorders>
            <w:shd w:val="clear" w:color="auto" w:fill="auto"/>
            <w:hideMark/>
          </w:tcPr>
          <w:p w:rsidR="008F4F69" w:rsidRPr="00F4038C" w:rsidRDefault="008F4F69" w:rsidP="00EC314F">
            <w:pPr>
              <w:pStyle w:val="NoSpacing"/>
            </w:pPr>
            <w:r w:rsidRPr="00F4038C">
              <w:t>9,3</w:t>
            </w:r>
          </w:p>
        </w:tc>
      </w:tr>
      <w:tr w:rsidR="008F4F69" w:rsidRPr="00F4038C" w:rsidTr="006104CC">
        <w:trPr>
          <w:trHeight w:val="140"/>
        </w:trPr>
        <w:tc>
          <w:tcPr>
            <w:tcW w:w="993" w:type="dxa"/>
            <w:vMerge/>
            <w:tcBorders>
              <w:top w:val="single" w:sz="4" w:space="0" w:color="auto"/>
              <w:left w:val="nil"/>
              <w:bottom w:val="single" w:sz="4" w:space="0" w:color="auto"/>
              <w:right w:val="nil"/>
            </w:tcBorders>
            <w:shd w:val="clear" w:color="auto" w:fill="auto"/>
            <w:vAlign w:val="center"/>
            <w:hideMark/>
          </w:tcPr>
          <w:p w:rsidR="008F4F69" w:rsidRPr="00F4038C" w:rsidRDefault="008F4F69" w:rsidP="00EC314F">
            <w:pPr>
              <w:pStyle w:val="NoSpacing"/>
            </w:pPr>
          </w:p>
        </w:tc>
        <w:tc>
          <w:tcPr>
            <w:tcW w:w="992" w:type="dxa"/>
            <w:tcBorders>
              <w:top w:val="nil"/>
              <w:left w:val="nil"/>
              <w:bottom w:val="single" w:sz="4" w:space="0" w:color="auto"/>
              <w:right w:val="nil"/>
            </w:tcBorders>
            <w:shd w:val="clear" w:color="auto" w:fill="auto"/>
            <w:hideMark/>
          </w:tcPr>
          <w:p w:rsidR="008F4F69" w:rsidRPr="00F4038C" w:rsidRDefault="008F4F69" w:rsidP="00EC314F">
            <w:pPr>
              <w:pStyle w:val="NoSpacing"/>
            </w:pPr>
            <w:r w:rsidRPr="00F4038C">
              <w:rPr>
                <w:i/>
              </w:rPr>
              <w:t>n-</w:t>
            </w:r>
            <w:r w:rsidRPr="00F4038C">
              <w:t>Heksana</w:t>
            </w:r>
          </w:p>
        </w:tc>
        <w:tc>
          <w:tcPr>
            <w:tcW w:w="567" w:type="dxa"/>
            <w:tcBorders>
              <w:top w:val="nil"/>
              <w:left w:val="nil"/>
              <w:bottom w:val="single" w:sz="4" w:space="0" w:color="auto"/>
              <w:right w:val="nil"/>
            </w:tcBorders>
            <w:shd w:val="clear" w:color="auto" w:fill="auto"/>
            <w:hideMark/>
          </w:tcPr>
          <w:p w:rsidR="008F4F69" w:rsidRPr="00F4038C" w:rsidRDefault="008F4F69" w:rsidP="00EC314F">
            <w:pPr>
              <w:pStyle w:val="NoSpacing"/>
            </w:pPr>
            <w:r w:rsidRPr="00F4038C">
              <w:t>11</w:t>
            </w:r>
          </w:p>
        </w:tc>
        <w:tc>
          <w:tcPr>
            <w:tcW w:w="567" w:type="dxa"/>
            <w:tcBorders>
              <w:top w:val="nil"/>
              <w:left w:val="nil"/>
              <w:bottom w:val="single" w:sz="4" w:space="0" w:color="auto"/>
              <w:right w:val="nil"/>
            </w:tcBorders>
            <w:shd w:val="clear" w:color="auto" w:fill="auto"/>
            <w:hideMark/>
          </w:tcPr>
          <w:p w:rsidR="008F4F69" w:rsidRPr="00F4038C" w:rsidRDefault="008F4F69" w:rsidP="00EC314F">
            <w:pPr>
              <w:pStyle w:val="NoSpacing"/>
            </w:pPr>
            <w:r w:rsidRPr="00F4038C">
              <w:t>6</w:t>
            </w:r>
          </w:p>
        </w:tc>
        <w:tc>
          <w:tcPr>
            <w:tcW w:w="567" w:type="dxa"/>
            <w:tcBorders>
              <w:top w:val="nil"/>
              <w:left w:val="nil"/>
              <w:bottom w:val="single" w:sz="4" w:space="0" w:color="auto"/>
              <w:right w:val="nil"/>
            </w:tcBorders>
            <w:shd w:val="clear" w:color="auto" w:fill="auto"/>
            <w:hideMark/>
          </w:tcPr>
          <w:p w:rsidR="008F4F69" w:rsidRPr="00F4038C" w:rsidRDefault="008F4F69" w:rsidP="00EC314F">
            <w:pPr>
              <w:pStyle w:val="NoSpacing"/>
            </w:pPr>
            <w:r w:rsidRPr="00F4038C">
              <w:t>7</w:t>
            </w:r>
          </w:p>
        </w:tc>
        <w:tc>
          <w:tcPr>
            <w:tcW w:w="814" w:type="dxa"/>
            <w:tcBorders>
              <w:top w:val="nil"/>
              <w:left w:val="nil"/>
              <w:bottom w:val="single" w:sz="4" w:space="0" w:color="auto"/>
              <w:right w:val="nil"/>
            </w:tcBorders>
            <w:shd w:val="clear" w:color="auto" w:fill="auto"/>
            <w:hideMark/>
          </w:tcPr>
          <w:p w:rsidR="008F4F69" w:rsidRPr="00F4038C" w:rsidRDefault="008F4F69" w:rsidP="00EC314F">
            <w:pPr>
              <w:pStyle w:val="NoSpacing"/>
            </w:pPr>
            <w:r w:rsidRPr="00F4038C">
              <w:t>8,0</w:t>
            </w:r>
          </w:p>
        </w:tc>
      </w:tr>
      <w:tr w:rsidR="008F4F69" w:rsidRPr="00F4038C" w:rsidTr="006104CC">
        <w:trPr>
          <w:trHeight w:val="165"/>
        </w:trPr>
        <w:tc>
          <w:tcPr>
            <w:tcW w:w="993" w:type="dxa"/>
            <w:vMerge w:val="restart"/>
            <w:tcBorders>
              <w:top w:val="single" w:sz="4" w:space="0" w:color="auto"/>
              <w:left w:val="nil"/>
              <w:bottom w:val="single" w:sz="4" w:space="0" w:color="auto"/>
              <w:right w:val="nil"/>
            </w:tcBorders>
            <w:shd w:val="clear" w:color="auto" w:fill="auto"/>
          </w:tcPr>
          <w:p w:rsidR="008F4F69" w:rsidRPr="00F4038C" w:rsidRDefault="008F4F69" w:rsidP="00EC314F">
            <w:pPr>
              <w:pStyle w:val="NoSpacing"/>
            </w:pPr>
          </w:p>
          <w:p w:rsidR="008F4F69" w:rsidRPr="00F4038C" w:rsidRDefault="008F4F69" w:rsidP="00EC314F">
            <w:pPr>
              <w:pStyle w:val="NoSpacing"/>
            </w:pPr>
            <w:r w:rsidRPr="00F4038C">
              <w:t>Jahe Merah</w:t>
            </w:r>
          </w:p>
        </w:tc>
        <w:tc>
          <w:tcPr>
            <w:tcW w:w="992" w:type="dxa"/>
            <w:tcBorders>
              <w:top w:val="single" w:sz="4" w:space="0" w:color="auto"/>
              <w:left w:val="nil"/>
              <w:bottom w:val="nil"/>
              <w:right w:val="nil"/>
            </w:tcBorders>
            <w:shd w:val="clear" w:color="auto" w:fill="auto"/>
            <w:hideMark/>
          </w:tcPr>
          <w:p w:rsidR="008F4F69" w:rsidRPr="00F4038C" w:rsidRDefault="008F4F69" w:rsidP="00EC314F">
            <w:pPr>
              <w:pStyle w:val="NoSpacing"/>
            </w:pPr>
            <w:r w:rsidRPr="00F4038C">
              <w:t>Etanol 96%</w:t>
            </w:r>
          </w:p>
        </w:tc>
        <w:tc>
          <w:tcPr>
            <w:tcW w:w="567" w:type="dxa"/>
            <w:tcBorders>
              <w:top w:val="single" w:sz="4" w:space="0" w:color="auto"/>
              <w:left w:val="nil"/>
              <w:bottom w:val="nil"/>
              <w:right w:val="nil"/>
            </w:tcBorders>
            <w:shd w:val="clear" w:color="auto" w:fill="auto"/>
            <w:hideMark/>
          </w:tcPr>
          <w:p w:rsidR="008F4F69" w:rsidRPr="00F4038C" w:rsidRDefault="008F4F69" w:rsidP="00EC314F">
            <w:pPr>
              <w:pStyle w:val="NoSpacing"/>
            </w:pPr>
            <w:r w:rsidRPr="00F4038C">
              <w:t>14</w:t>
            </w:r>
          </w:p>
        </w:tc>
        <w:tc>
          <w:tcPr>
            <w:tcW w:w="567" w:type="dxa"/>
            <w:tcBorders>
              <w:top w:val="single" w:sz="4" w:space="0" w:color="auto"/>
              <w:left w:val="nil"/>
              <w:bottom w:val="nil"/>
              <w:right w:val="nil"/>
            </w:tcBorders>
            <w:shd w:val="clear" w:color="auto" w:fill="auto"/>
            <w:hideMark/>
          </w:tcPr>
          <w:p w:rsidR="008F4F69" w:rsidRPr="00F4038C" w:rsidRDefault="008F4F69" w:rsidP="00EC314F">
            <w:pPr>
              <w:pStyle w:val="NoSpacing"/>
            </w:pPr>
            <w:r w:rsidRPr="00F4038C">
              <w:t>16</w:t>
            </w:r>
          </w:p>
        </w:tc>
        <w:tc>
          <w:tcPr>
            <w:tcW w:w="567" w:type="dxa"/>
            <w:tcBorders>
              <w:top w:val="single" w:sz="4" w:space="0" w:color="auto"/>
              <w:left w:val="nil"/>
              <w:bottom w:val="nil"/>
              <w:right w:val="nil"/>
            </w:tcBorders>
            <w:shd w:val="clear" w:color="auto" w:fill="auto"/>
            <w:hideMark/>
          </w:tcPr>
          <w:p w:rsidR="008F4F69" w:rsidRPr="00F4038C" w:rsidRDefault="008F4F69" w:rsidP="00EC314F">
            <w:pPr>
              <w:pStyle w:val="NoSpacing"/>
            </w:pPr>
            <w:r w:rsidRPr="00F4038C">
              <w:t>18</w:t>
            </w:r>
          </w:p>
        </w:tc>
        <w:tc>
          <w:tcPr>
            <w:tcW w:w="814" w:type="dxa"/>
            <w:tcBorders>
              <w:top w:val="single" w:sz="4" w:space="0" w:color="auto"/>
              <w:left w:val="nil"/>
              <w:bottom w:val="nil"/>
              <w:right w:val="nil"/>
            </w:tcBorders>
            <w:shd w:val="clear" w:color="auto" w:fill="auto"/>
            <w:hideMark/>
          </w:tcPr>
          <w:p w:rsidR="008F4F69" w:rsidRPr="00F4038C" w:rsidRDefault="008F4F69" w:rsidP="00EC314F">
            <w:pPr>
              <w:pStyle w:val="NoSpacing"/>
            </w:pPr>
            <w:r w:rsidRPr="00F4038C">
              <w:rPr>
                <w:lang w:val="id-ID"/>
              </w:rPr>
              <w:t xml:space="preserve"> </w:t>
            </w:r>
            <w:r w:rsidRPr="00F4038C">
              <w:t>16,0</w:t>
            </w:r>
          </w:p>
        </w:tc>
      </w:tr>
      <w:tr w:rsidR="008F4F69" w:rsidRPr="00F4038C" w:rsidTr="006104CC">
        <w:trPr>
          <w:trHeight w:val="140"/>
        </w:trPr>
        <w:tc>
          <w:tcPr>
            <w:tcW w:w="993" w:type="dxa"/>
            <w:vMerge/>
            <w:tcBorders>
              <w:top w:val="single" w:sz="4" w:space="0" w:color="auto"/>
              <w:left w:val="nil"/>
              <w:bottom w:val="single" w:sz="4" w:space="0" w:color="auto"/>
              <w:right w:val="nil"/>
            </w:tcBorders>
            <w:shd w:val="clear" w:color="auto" w:fill="auto"/>
            <w:vAlign w:val="center"/>
            <w:hideMark/>
          </w:tcPr>
          <w:p w:rsidR="008F4F69" w:rsidRPr="00F4038C" w:rsidRDefault="008F4F69" w:rsidP="00EC314F">
            <w:pPr>
              <w:pStyle w:val="NoSpacing"/>
            </w:pPr>
          </w:p>
        </w:tc>
        <w:tc>
          <w:tcPr>
            <w:tcW w:w="992" w:type="dxa"/>
            <w:tcBorders>
              <w:top w:val="nil"/>
              <w:left w:val="nil"/>
              <w:bottom w:val="nil"/>
              <w:right w:val="nil"/>
            </w:tcBorders>
            <w:shd w:val="clear" w:color="auto" w:fill="auto"/>
            <w:hideMark/>
          </w:tcPr>
          <w:p w:rsidR="008F4F69" w:rsidRPr="00F4038C" w:rsidRDefault="008F4F69" w:rsidP="00EC314F">
            <w:pPr>
              <w:pStyle w:val="NoSpacing"/>
            </w:pPr>
            <w:r w:rsidRPr="00F4038C">
              <w:t>Aseton</w:t>
            </w:r>
          </w:p>
        </w:tc>
        <w:tc>
          <w:tcPr>
            <w:tcW w:w="567" w:type="dxa"/>
            <w:tcBorders>
              <w:top w:val="nil"/>
              <w:left w:val="nil"/>
              <w:bottom w:val="nil"/>
              <w:right w:val="nil"/>
            </w:tcBorders>
            <w:shd w:val="clear" w:color="auto" w:fill="auto"/>
            <w:hideMark/>
          </w:tcPr>
          <w:p w:rsidR="008F4F69" w:rsidRPr="00F4038C" w:rsidRDefault="008F4F69" w:rsidP="00EC314F">
            <w:pPr>
              <w:pStyle w:val="NoSpacing"/>
            </w:pPr>
            <w:r w:rsidRPr="00F4038C">
              <w:t>12</w:t>
            </w:r>
          </w:p>
        </w:tc>
        <w:tc>
          <w:tcPr>
            <w:tcW w:w="567" w:type="dxa"/>
            <w:tcBorders>
              <w:top w:val="nil"/>
              <w:left w:val="nil"/>
              <w:bottom w:val="nil"/>
              <w:right w:val="nil"/>
            </w:tcBorders>
            <w:shd w:val="clear" w:color="auto" w:fill="auto"/>
            <w:hideMark/>
          </w:tcPr>
          <w:p w:rsidR="008F4F69" w:rsidRPr="00F4038C" w:rsidRDefault="008F4F69" w:rsidP="00EC314F">
            <w:pPr>
              <w:pStyle w:val="NoSpacing"/>
            </w:pPr>
            <w:r w:rsidRPr="00F4038C">
              <w:t>10</w:t>
            </w:r>
          </w:p>
        </w:tc>
        <w:tc>
          <w:tcPr>
            <w:tcW w:w="567" w:type="dxa"/>
            <w:tcBorders>
              <w:top w:val="nil"/>
              <w:left w:val="nil"/>
              <w:bottom w:val="nil"/>
              <w:right w:val="nil"/>
            </w:tcBorders>
            <w:shd w:val="clear" w:color="auto" w:fill="auto"/>
            <w:hideMark/>
          </w:tcPr>
          <w:p w:rsidR="008F4F69" w:rsidRPr="00F4038C" w:rsidRDefault="008F4F69" w:rsidP="00EC314F">
            <w:pPr>
              <w:pStyle w:val="NoSpacing"/>
            </w:pPr>
            <w:r w:rsidRPr="00F4038C">
              <w:t>9</w:t>
            </w:r>
          </w:p>
        </w:tc>
        <w:tc>
          <w:tcPr>
            <w:tcW w:w="814" w:type="dxa"/>
            <w:tcBorders>
              <w:top w:val="nil"/>
              <w:left w:val="nil"/>
              <w:bottom w:val="nil"/>
              <w:right w:val="nil"/>
            </w:tcBorders>
            <w:shd w:val="clear" w:color="auto" w:fill="auto"/>
            <w:hideMark/>
          </w:tcPr>
          <w:p w:rsidR="008F4F69" w:rsidRPr="00F4038C" w:rsidRDefault="008F4F69" w:rsidP="00EC314F">
            <w:pPr>
              <w:pStyle w:val="NoSpacing"/>
            </w:pPr>
            <w:r w:rsidRPr="00F4038C">
              <w:rPr>
                <w:lang w:val="id-ID"/>
              </w:rPr>
              <w:t xml:space="preserve"> </w:t>
            </w:r>
            <w:r w:rsidRPr="00F4038C">
              <w:t>10,3</w:t>
            </w:r>
          </w:p>
        </w:tc>
      </w:tr>
      <w:tr w:rsidR="008F4F69" w:rsidRPr="00F4038C" w:rsidTr="006104CC">
        <w:trPr>
          <w:trHeight w:val="140"/>
        </w:trPr>
        <w:tc>
          <w:tcPr>
            <w:tcW w:w="993" w:type="dxa"/>
            <w:vMerge/>
            <w:tcBorders>
              <w:top w:val="single" w:sz="4" w:space="0" w:color="auto"/>
              <w:left w:val="nil"/>
              <w:bottom w:val="single" w:sz="4" w:space="0" w:color="auto"/>
              <w:right w:val="nil"/>
            </w:tcBorders>
            <w:shd w:val="clear" w:color="auto" w:fill="auto"/>
            <w:vAlign w:val="center"/>
            <w:hideMark/>
          </w:tcPr>
          <w:p w:rsidR="008F4F69" w:rsidRPr="00F4038C" w:rsidRDefault="008F4F69" w:rsidP="00EC314F">
            <w:pPr>
              <w:pStyle w:val="NoSpacing"/>
            </w:pPr>
          </w:p>
        </w:tc>
        <w:tc>
          <w:tcPr>
            <w:tcW w:w="992" w:type="dxa"/>
            <w:tcBorders>
              <w:top w:val="nil"/>
              <w:left w:val="nil"/>
              <w:bottom w:val="single" w:sz="4" w:space="0" w:color="auto"/>
              <w:right w:val="nil"/>
            </w:tcBorders>
            <w:shd w:val="clear" w:color="auto" w:fill="auto"/>
            <w:hideMark/>
          </w:tcPr>
          <w:p w:rsidR="008F4F69" w:rsidRPr="00F4038C" w:rsidRDefault="008F4F69" w:rsidP="00EC314F">
            <w:pPr>
              <w:pStyle w:val="NoSpacing"/>
            </w:pPr>
            <w:r w:rsidRPr="00F4038C">
              <w:rPr>
                <w:i/>
              </w:rPr>
              <w:t>n-</w:t>
            </w:r>
            <w:r w:rsidRPr="00F4038C">
              <w:t>Heksana</w:t>
            </w:r>
          </w:p>
        </w:tc>
        <w:tc>
          <w:tcPr>
            <w:tcW w:w="567" w:type="dxa"/>
            <w:tcBorders>
              <w:top w:val="nil"/>
              <w:left w:val="nil"/>
              <w:bottom w:val="single" w:sz="4" w:space="0" w:color="auto"/>
              <w:right w:val="nil"/>
            </w:tcBorders>
            <w:shd w:val="clear" w:color="auto" w:fill="auto"/>
            <w:hideMark/>
          </w:tcPr>
          <w:p w:rsidR="008F4F69" w:rsidRPr="00F4038C" w:rsidRDefault="008F4F69" w:rsidP="00EC314F">
            <w:pPr>
              <w:pStyle w:val="NoSpacing"/>
            </w:pPr>
            <w:r w:rsidRPr="00F4038C">
              <w:t>10</w:t>
            </w:r>
          </w:p>
        </w:tc>
        <w:tc>
          <w:tcPr>
            <w:tcW w:w="567" w:type="dxa"/>
            <w:tcBorders>
              <w:top w:val="nil"/>
              <w:left w:val="nil"/>
              <w:bottom w:val="single" w:sz="4" w:space="0" w:color="auto"/>
              <w:right w:val="nil"/>
            </w:tcBorders>
            <w:shd w:val="clear" w:color="auto" w:fill="auto"/>
            <w:hideMark/>
          </w:tcPr>
          <w:p w:rsidR="008F4F69" w:rsidRPr="00F4038C" w:rsidRDefault="008F4F69" w:rsidP="00EC314F">
            <w:pPr>
              <w:pStyle w:val="NoSpacing"/>
            </w:pPr>
            <w:r w:rsidRPr="00F4038C">
              <w:t>9</w:t>
            </w:r>
          </w:p>
        </w:tc>
        <w:tc>
          <w:tcPr>
            <w:tcW w:w="567" w:type="dxa"/>
            <w:tcBorders>
              <w:top w:val="nil"/>
              <w:left w:val="nil"/>
              <w:bottom w:val="single" w:sz="4" w:space="0" w:color="auto"/>
              <w:right w:val="nil"/>
            </w:tcBorders>
            <w:shd w:val="clear" w:color="auto" w:fill="auto"/>
            <w:hideMark/>
          </w:tcPr>
          <w:p w:rsidR="008F4F69" w:rsidRPr="00F4038C" w:rsidRDefault="008F4F69" w:rsidP="00EC314F">
            <w:pPr>
              <w:pStyle w:val="NoSpacing"/>
            </w:pPr>
            <w:r w:rsidRPr="00F4038C">
              <w:t>8</w:t>
            </w:r>
          </w:p>
        </w:tc>
        <w:tc>
          <w:tcPr>
            <w:tcW w:w="814" w:type="dxa"/>
            <w:tcBorders>
              <w:top w:val="nil"/>
              <w:left w:val="nil"/>
              <w:bottom w:val="single" w:sz="4" w:space="0" w:color="auto"/>
              <w:right w:val="nil"/>
            </w:tcBorders>
            <w:shd w:val="clear" w:color="auto" w:fill="auto"/>
            <w:hideMark/>
          </w:tcPr>
          <w:p w:rsidR="008F4F69" w:rsidRPr="00F4038C" w:rsidRDefault="008F4F69" w:rsidP="00EC314F">
            <w:pPr>
              <w:pStyle w:val="NoSpacing"/>
            </w:pPr>
            <w:r w:rsidRPr="00F4038C">
              <w:rPr>
                <w:lang w:val="id-ID"/>
              </w:rPr>
              <w:t xml:space="preserve"> </w:t>
            </w:r>
            <w:r w:rsidRPr="00F4038C">
              <w:t>9,0</w:t>
            </w:r>
          </w:p>
        </w:tc>
      </w:tr>
    </w:tbl>
    <w:p w:rsidR="008F4F69" w:rsidRPr="00F4038C" w:rsidRDefault="008F4F69" w:rsidP="008F4F69">
      <w:pPr>
        <w:pStyle w:val="paragrafPPKI"/>
        <w:spacing w:line="240" w:lineRule="auto"/>
        <w:ind w:firstLine="284"/>
        <w:rPr>
          <w:rFonts w:eastAsia="SimSun"/>
          <w:noProof/>
          <w:spacing w:val="-4"/>
          <w:sz w:val="20"/>
          <w:szCs w:val="20"/>
          <w:lang w:val="id-ID"/>
        </w:rPr>
      </w:pPr>
    </w:p>
    <w:p w:rsidR="008F4F69" w:rsidRPr="00CF4586" w:rsidRDefault="008F4F69" w:rsidP="008F4F69">
      <w:pPr>
        <w:pStyle w:val="MSGENFONTSTYLENAMETEMPLATEROLENUMBERMSGENFONTSTYLENAMEBYROLETEXT20"/>
        <w:shd w:val="clear" w:color="auto" w:fill="auto"/>
        <w:spacing w:before="0" w:after="60" w:line="240" w:lineRule="auto"/>
        <w:jc w:val="both"/>
        <w:rPr>
          <w:sz w:val="22"/>
          <w:szCs w:val="22"/>
          <w:lang w:val="es-ES"/>
        </w:rPr>
      </w:pPr>
      <w:r w:rsidRPr="00CF4586">
        <w:rPr>
          <w:b/>
          <w:sz w:val="22"/>
          <w:szCs w:val="22"/>
          <w:lang w:val="es-ES"/>
        </w:rPr>
        <w:t>Perujukan dan Pengutipan</w:t>
      </w:r>
    </w:p>
    <w:p w:rsidR="008F4F69" w:rsidRPr="00CF4586" w:rsidRDefault="008F4F69" w:rsidP="008F4F69">
      <w:pPr>
        <w:rPr>
          <w:lang w:val="es-ES"/>
        </w:rPr>
      </w:pPr>
      <w:r w:rsidRPr="0047230A">
        <w:rPr>
          <w:lang w:val="es-ES"/>
        </w:rPr>
        <w:t>Perujukan</w:t>
      </w:r>
      <w:r w:rsidRPr="00CF4586">
        <w:rPr>
          <w:lang w:val="es-ES"/>
        </w:rPr>
        <w:t xml:space="preserve"> dilakukan menggunakan </w:t>
      </w:r>
      <w:r>
        <w:rPr>
          <w:lang w:val="es-ES"/>
        </w:rPr>
        <w:t xml:space="preserve">penomoran dengan nomor ditutup dan dibuka dengan kurung siku, contoh [12]. Nomor  referensi sesuai urutan pada daftar pusata. Untuk penyebutan nama peulis pada pustaka yang kita rujuk, maka dicantumkan </w:t>
      </w:r>
      <w:r w:rsidRPr="00CF4586">
        <w:rPr>
          <w:lang w:val="es-ES"/>
        </w:rPr>
        <w:t xml:space="preserve">nama akhir dan tahun di antara tanda kurung. Jika penulisnya lebih dari dua orang, penulisan rujukan dilakukan dengan cara menulis nama pertama dari penulis tersebut diikuti dengan </w:t>
      </w:r>
      <w:r w:rsidRPr="00CF4586">
        <w:rPr>
          <w:i/>
          <w:lang w:val="es-ES"/>
        </w:rPr>
        <w:t>dkk</w:t>
      </w:r>
      <w:r w:rsidRPr="00CF4586">
        <w:rPr>
          <w:lang w:val="es-ES"/>
        </w:rPr>
        <w:t>. Jika nama penulis tidak disebutkan, yang dicantumkan dalam rujukan adalah nama lembaga yang menerbitkan, nama dokumen yang diterbitkan, atau nama koran. Untuk karya terjemahan, perujukan dilakukan dengan cara menyebutkan nama penulis aslinya. Rujukan dari dua sumber atau lebih yang ditulis oleh penulis yang berbeda dicantumkan dalam satu tanda kurung dengan t</w:t>
      </w:r>
      <w:r>
        <w:rPr>
          <w:lang w:val="id-ID"/>
        </w:rPr>
        <w:t>i</w:t>
      </w:r>
      <w:r w:rsidRPr="00CF4586">
        <w:rPr>
          <w:lang w:val="es-ES"/>
        </w:rPr>
        <w:t>tik koma sebagai tanda pemisahnya.</w:t>
      </w:r>
    </w:p>
    <w:p w:rsidR="008F4F69" w:rsidRDefault="008F4F69" w:rsidP="008F4F69">
      <w:pPr>
        <w:rPr>
          <w:b/>
          <w:lang w:val="id-ID"/>
        </w:rPr>
      </w:pPr>
      <w:r w:rsidRPr="00CF4586">
        <w:rPr>
          <w:lang w:val="es-ES"/>
        </w:rPr>
        <w:lastRenderedPageBreak/>
        <w:t>Dalam merujuk, hindari penggunaan cacatan k</w:t>
      </w:r>
      <w:r>
        <w:rPr>
          <w:lang w:val="id-ID"/>
        </w:rPr>
        <w:t>a</w:t>
      </w:r>
      <w:r w:rsidRPr="00CF4586">
        <w:rPr>
          <w:lang w:val="es-ES"/>
        </w:rPr>
        <w:t xml:space="preserve">ki untuk mencantumkan sumber rujukan. Catatan kaki hanya digunakan untuk memberi keterangan yang sangat diperlukan, misalnya untuk memberi keterangan tentang isi teks atau tentang makalah yang disajikan dalam suatu kegiatan, tempat, dan waktu kegiatan ilmiah (seminar, pelatihan, atau lokakarya). Sumber rujukan anonim </w:t>
      </w:r>
      <w:r w:rsidRPr="00CF4586">
        <w:rPr>
          <w:i/>
          <w:lang w:val="es-ES"/>
        </w:rPr>
        <w:t xml:space="preserve">tidak </w:t>
      </w:r>
      <w:r w:rsidRPr="00CF4586">
        <w:rPr>
          <w:lang w:val="es-ES"/>
        </w:rPr>
        <w:t xml:space="preserve">dikehendaki. Mengutip kutipan juga </w:t>
      </w:r>
      <w:r w:rsidRPr="00CF4586">
        <w:rPr>
          <w:i/>
          <w:lang w:val="es-ES"/>
        </w:rPr>
        <w:t>tidak</w:t>
      </w:r>
      <w:r w:rsidRPr="00CF4586">
        <w:rPr>
          <w:lang w:val="es-ES"/>
        </w:rPr>
        <w:t xml:space="preserve"> diper</w:t>
      </w:r>
      <w:r>
        <w:rPr>
          <w:lang w:val="es-ES"/>
        </w:rPr>
        <w:t>kenankan</w:t>
      </w:r>
      <w:r w:rsidRPr="008A2250">
        <w:rPr>
          <w:b/>
          <w:lang w:val="es-ES"/>
        </w:rPr>
        <w:t xml:space="preserve"> </w:t>
      </w:r>
    </w:p>
    <w:p w:rsidR="008F4F69" w:rsidRPr="00CF4586" w:rsidRDefault="008F4F69" w:rsidP="008F4F69">
      <w:pPr>
        <w:rPr>
          <w:lang w:val="es-ES"/>
        </w:rPr>
      </w:pPr>
      <w:r w:rsidRPr="00CF4586">
        <w:rPr>
          <w:b/>
          <w:lang w:val="es-ES"/>
        </w:rPr>
        <w:t>Pengutipan</w:t>
      </w:r>
      <w:r w:rsidRPr="00CF4586">
        <w:rPr>
          <w:lang w:val="es-ES"/>
        </w:rPr>
        <w:t xml:space="preserve"> dapat dilakukan secara langsung atau tidak langsung. Namun pengutipan sebaik</w:t>
      </w:r>
      <w:r>
        <w:rPr>
          <w:lang w:val="id-ID"/>
        </w:rPr>
        <w:t>n</w:t>
      </w:r>
      <w:r w:rsidRPr="00CF4586">
        <w:rPr>
          <w:lang w:val="es-ES"/>
        </w:rPr>
        <w:t xml:space="preserve">ya dilakukan secara tidak langsung untuk menghindari parade pengutipan. Pengutipan secara langsung hendaknya dilakukan hanya atas pernyataan-pernyataan yang “fenomenal” atau”monumental” dari tokoh atau karya legendaris. </w:t>
      </w:r>
    </w:p>
    <w:p w:rsidR="008F4F69" w:rsidRPr="00CF4586" w:rsidRDefault="008F4F69" w:rsidP="008F4F69">
      <w:pPr>
        <w:rPr>
          <w:lang w:val="es-ES"/>
        </w:rPr>
      </w:pPr>
      <w:r w:rsidRPr="00CF4586">
        <w:rPr>
          <w:lang w:val="es-ES"/>
        </w:rPr>
        <w:t>Kutipan yang berisi kurang dari 40 kata ditulis di antara tanda kutip (“….”) sebagai bagian yang terpadu dalam teks utama, dan diikuti nama penulis, tahun dan nomor halaman. Nama penulis dapat ditulis secara terpadu dalam teks atau menjadi satu dengan tahun dan nomor halaman di dalam kurung, seperti contoh berikut. Soebroto (1990:123) menyimpulkan “ada hubungan yang erat antara faktor sosial ekonomi dengan kemajuan belajar”.</w:t>
      </w:r>
    </w:p>
    <w:p w:rsidR="008F4F69" w:rsidRPr="00CF4586" w:rsidRDefault="008F4F69" w:rsidP="008F4F69">
      <w:pPr>
        <w:rPr>
          <w:lang w:val="es-ES"/>
        </w:rPr>
      </w:pPr>
      <w:r w:rsidRPr="00CF4586">
        <w:rPr>
          <w:lang w:val="es-ES"/>
        </w:rPr>
        <w:t>Nama penulis disebut bersama dengan tahun penerbitan dan nomor halaman, seperti contoh berikut. Kesimpulan dari penelitian tersebut adalah “ada hubungan yang erat antara faktor sosial ekonomi dengan kemajuan belajar” (Soebronto, 1990: 123).</w:t>
      </w:r>
    </w:p>
    <w:p w:rsidR="008F4F69" w:rsidRPr="00CF4586" w:rsidRDefault="008F4F69" w:rsidP="008F4F69">
      <w:pPr>
        <w:rPr>
          <w:lang w:val="es-ES"/>
        </w:rPr>
      </w:pPr>
      <w:r w:rsidRPr="00CF4586">
        <w:rPr>
          <w:lang w:val="es-ES"/>
        </w:rPr>
        <w:t xml:space="preserve">Jika ada tanda kutip dalam kutipan, digunakan tanda kutip tunggal (‘….’). Lihat contoh berikut. Kesimpulan dari penelitian tersebut “terdapat </w:t>
      </w:r>
      <w:r w:rsidRPr="00CF4586">
        <w:rPr>
          <w:lang w:val="es-ES"/>
        </w:rPr>
        <w:lastRenderedPageBreak/>
        <w:t>kecenderungan semakin banyak ‘campur tangan’ pimpinan perusahaan semakin rendah tingkat partisipasi karyawan di daerah perkotaan” (Soewignyo, 1991: 101).</w:t>
      </w:r>
    </w:p>
    <w:p w:rsidR="008F4F69" w:rsidRPr="00CF4586" w:rsidRDefault="008F4F69" w:rsidP="008F4F69">
      <w:r w:rsidRPr="00CF4586">
        <w:rPr>
          <w:lang w:val="es-ES"/>
        </w:rPr>
        <w:t xml:space="preserve">Kutipan yang berisi 40 kata atau lebih ditulis tanpa tanda kutip secara terpisah dari teks yang mendahului, ditulis 1,2 cm dari garis tepi sebelah kiri dan kanan. </w:t>
      </w:r>
      <w:r w:rsidRPr="00CF4586">
        <w:t xml:space="preserve">Nomor halaman juga harus ditulis, seperti contoh berikut. </w:t>
      </w:r>
    </w:p>
    <w:p w:rsidR="008F4F69" w:rsidRPr="00CF4586" w:rsidRDefault="008F4F69" w:rsidP="008F4F69">
      <w:pPr>
        <w:pStyle w:val="MSGENFONTSTYLENAMETEMPLATEROLENUMBERMSGENFONTSTYLENAMEBYROLETEXT20"/>
        <w:shd w:val="clear" w:color="auto" w:fill="auto"/>
        <w:spacing w:before="0" w:line="240" w:lineRule="auto"/>
        <w:ind w:firstLine="284"/>
        <w:jc w:val="both"/>
        <w:rPr>
          <w:sz w:val="22"/>
          <w:szCs w:val="22"/>
        </w:rPr>
      </w:pPr>
      <w:r w:rsidRPr="00CF4586">
        <w:rPr>
          <w:sz w:val="22"/>
          <w:szCs w:val="22"/>
        </w:rPr>
        <w:t>Smith (1990: 276) menarik kesimpulan sebagai berikut.</w:t>
      </w:r>
    </w:p>
    <w:p w:rsidR="008F4F69" w:rsidRPr="00CF4586" w:rsidRDefault="008F4F69" w:rsidP="008F4F69">
      <w:r w:rsidRPr="00CF4586">
        <w:t>The ‘placebo effect’, which had been verified in previous studies, disappeared when behaviors were studied in this manner. Furthermore, the behaviors were never exhibited again, even when real drugs were administered. Earlier studies were clearly premature in attributing the results to a placebo effect.</w:t>
      </w:r>
    </w:p>
    <w:p w:rsidR="008F4F69" w:rsidRPr="00CF4586" w:rsidRDefault="008F4F69" w:rsidP="008F4F69">
      <w:r w:rsidRPr="00CF4586">
        <w:t>Apabila dalam mengutip langsung ada kata-kata dalam kalimat yang dibuang, maka kata-kata yang dibuang diganti dengan tiga titik. Contoh:</w:t>
      </w:r>
    </w:p>
    <w:p w:rsidR="008F4F69" w:rsidRPr="00CF4586" w:rsidRDefault="008F4F69" w:rsidP="008F4F69">
      <w:pPr>
        <w:pStyle w:val="MSGENFONTSTYLENAMETEMPLATEROLENUMBERMSGENFONTSTYLENAMEBYROLETEXT20"/>
        <w:shd w:val="clear" w:color="auto" w:fill="auto"/>
        <w:spacing w:before="0" w:line="240" w:lineRule="auto"/>
        <w:ind w:firstLine="284"/>
        <w:jc w:val="both"/>
        <w:rPr>
          <w:sz w:val="22"/>
          <w:szCs w:val="22"/>
        </w:rPr>
      </w:pPr>
      <w:r w:rsidRPr="00CF4586">
        <w:rPr>
          <w:sz w:val="22"/>
          <w:szCs w:val="22"/>
        </w:rPr>
        <w:t>“Semua pihak yang terlibat dalam pelaksanaan pendidikan di sekolah … diharapkan sudah melaksanakan kurikulum baru” (Manan, 1995: 278).</w:t>
      </w:r>
    </w:p>
    <w:p w:rsidR="008F4F69" w:rsidRPr="00CF4586" w:rsidRDefault="008F4F69" w:rsidP="008F4F69">
      <w:pPr>
        <w:pStyle w:val="MSGENFONTSTYLENAMETEMPLATEROLENUMBERMSGENFONTSTYLENAMEBYROLETEXT20"/>
        <w:shd w:val="clear" w:color="auto" w:fill="auto"/>
        <w:spacing w:before="0" w:line="240" w:lineRule="auto"/>
        <w:ind w:firstLine="284"/>
        <w:jc w:val="both"/>
        <w:rPr>
          <w:sz w:val="22"/>
          <w:szCs w:val="22"/>
        </w:rPr>
      </w:pPr>
      <w:r w:rsidRPr="00CF4586">
        <w:rPr>
          <w:sz w:val="22"/>
          <w:szCs w:val="22"/>
        </w:rPr>
        <w:t>Apabila ada kalimat yang dibuang, maka kalimat yang dibuang diganti dengan empat titik. Contoh:</w:t>
      </w:r>
    </w:p>
    <w:p w:rsidR="008F4F69" w:rsidRPr="00CF4586" w:rsidRDefault="008F4F69" w:rsidP="008F4F69">
      <w:pPr>
        <w:pStyle w:val="MSGENFONTSTYLENAMETEMPLATEROLENUMBERMSGENFONTSTYLENAMEBYROLETEXT20"/>
        <w:shd w:val="clear" w:color="auto" w:fill="auto"/>
        <w:spacing w:before="0" w:line="240" w:lineRule="auto"/>
        <w:ind w:firstLine="284"/>
        <w:jc w:val="both"/>
        <w:rPr>
          <w:sz w:val="22"/>
          <w:szCs w:val="22"/>
          <w:lang w:val="es-ES"/>
        </w:rPr>
      </w:pPr>
      <w:r w:rsidRPr="00CF4586">
        <w:rPr>
          <w:sz w:val="22"/>
          <w:szCs w:val="22"/>
          <w:lang w:val="es-ES"/>
        </w:rPr>
        <w:t>“Gerak manipulatif adalah keterampilan yang memerlukan koordinasi antara mata, tangan, atau bagian tubuh lain …. Yang termasuk gerak manipulatif antara lain adalah menangkap bola, menendang bola, dan menggambar” (Asim, 1995: 315).</w:t>
      </w:r>
    </w:p>
    <w:p w:rsidR="008F4F69" w:rsidRPr="00CF4586" w:rsidRDefault="008F4F69" w:rsidP="008F4F69">
      <w:pPr>
        <w:pStyle w:val="MSGENFONTSTYLENAMETEMPLATEROLENUMBERMSGENFONTSTYLENAMEBYROLETEXT20"/>
        <w:shd w:val="clear" w:color="auto" w:fill="auto"/>
        <w:spacing w:before="160" w:after="80" w:line="240" w:lineRule="auto"/>
        <w:ind w:firstLine="0"/>
        <w:jc w:val="both"/>
        <w:rPr>
          <w:b/>
          <w:sz w:val="22"/>
          <w:szCs w:val="22"/>
        </w:rPr>
      </w:pPr>
      <w:r w:rsidRPr="00471FD2">
        <w:rPr>
          <w:rStyle w:val="Heading1Char"/>
        </w:rPr>
        <w:t>KESIMPULAN</w:t>
      </w:r>
      <w:r w:rsidRPr="00CF4586">
        <w:rPr>
          <w:b/>
          <w:sz w:val="22"/>
          <w:szCs w:val="22"/>
        </w:rPr>
        <w:t xml:space="preserve"> </w:t>
      </w:r>
    </w:p>
    <w:p w:rsidR="008F4F69" w:rsidRDefault="008F4F69" w:rsidP="008F4F69">
      <w:pPr>
        <w:pStyle w:val="MSGENFONTSTYLENAMETEMPLATEROLENUMBERMSGENFONTSTYLENAMEBYROLETEXT20"/>
        <w:shd w:val="clear" w:color="auto" w:fill="auto"/>
        <w:spacing w:before="0" w:line="240" w:lineRule="auto"/>
        <w:ind w:firstLine="284"/>
        <w:jc w:val="both"/>
        <w:rPr>
          <w:sz w:val="22"/>
          <w:szCs w:val="22"/>
        </w:rPr>
      </w:pPr>
      <w:r w:rsidRPr="00CF4586">
        <w:rPr>
          <w:sz w:val="22"/>
          <w:szCs w:val="22"/>
          <w:lang w:val="es-ES"/>
        </w:rPr>
        <w:t xml:space="preserve">Kesimpulan menyajikan ringkasan dari uraian yang disajikan pada bagian hasil dan pembahasan. Berdasarkan uraian pada kedua bagian itu, dikembangkan pokok-pokok pikiran yang merupakan esensi dari uraian tersebut. </w:t>
      </w:r>
      <w:r w:rsidRPr="00CF4586">
        <w:rPr>
          <w:sz w:val="22"/>
          <w:szCs w:val="22"/>
        </w:rPr>
        <w:t xml:space="preserve">Kesimpulan disajikan dalam bentuk essai, </w:t>
      </w:r>
      <w:r w:rsidRPr="00CF4586">
        <w:rPr>
          <w:i/>
          <w:sz w:val="22"/>
          <w:szCs w:val="22"/>
        </w:rPr>
        <w:t>bukan</w:t>
      </w:r>
      <w:r w:rsidRPr="00CF4586">
        <w:rPr>
          <w:sz w:val="22"/>
          <w:szCs w:val="22"/>
        </w:rPr>
        <w:t xml:space="preserve"> dalam bentuk numerikal.</w:t>
      </w:r>
    </w:p>
    <w:p w:rsidR="008F4F69" w:rsidRDefault="008F4F69" w:rsidP="008F4F69">
      <w:pPr>
        <w:pStyle w:val="MSGENFONTSTYLENAMETEMPLATEROLENUMBERMSGENFONTSTYLENAMEBYROLETEXT20"/>
        <w:shd w:val="clear" w:color="auto" w:fill="auto"/>
        <w:spacing w:before="160" w:after="80" w:line="240" w:lineRule="auto"/>
        <w:ind w:firstLine="0"/>
        <w:jc w:val="both"/>
        <w:rPr>
          <w:rStyle w:val="Heading1Char"/>
        </w:rPr>
      </w:pPr>
      <w:r>
        <w:rPr>
          <w:rStyle w:val="Heading1Char"/>
        </w:rPr>
        <w:t>DAFTAR PUSTAKA</w:t>
      </w:r>
    </w:p>
    <w:p w:rsidR="008F4F69" w:rsidRPr="00CF4586" w:rsidRDefault="008F4F69" w:rsidP="008F4F69">
      <w:pPr>
        <w:pStyle w:val="MSGENFONTSTYLENAMETEMPLATEROLENUMBERMSGENFONTSTYLENAMEBYROLETEXT20"/>
        <w:shd w:val="clear" w:color="auto" w:fill="auto"/>
        <w:spacing w:before="0" w:line="240" w:lineRule="auto"/>
        <w:ind w:firstLine="284"/>
        <w:jc w:val="both"/>
        <w:rPr>
          <w:sz w:val="22"/>
          <w:szCs w:val="22"/>
        </w:rPr>
      </w:pPr>
      <w:r w:rsidRPr="00CF4586">
        <w:rPr>
          <w:sz w:val="22"/>
          <w:szCs w:val="22"/>
        </w:rPr>
        <w:t xml:space="preserve">Daftar </w:t>
      </w:r>
      <w:r>
        <w:rPr>
          <w:sz w:val="22"/>
          <w:szCs w:val="22"/>
        </w:rPr>
        <w:t>pustaka</w:t>
      </w:r>
      <w:r w:rsidRPr="00CF4586">
        <w:rPr>
          <w:sz w:val="22"/>
          <w:szCs w:val="22"/>
        </w:rPr>
        <w:t xml:space="preserve"> harus lengkap dan sesuai dengan </w:t>
      </w:r>
      <w:r>
        <w:rPr>
          <w:sz w:val="22"/>
          <w:szCs w:val="22"/>
        </w:rPr>
        <w:t>pustaka</w:t>
      </w:r>
      <w:r w:rsidRPr="00CF4586">
        <w:rPr>
          <w:sz w:val="22"/>
          <w:szCs w:val="22"/>
        </w:rPr>
        <w:t xml:space="preserve"> yang disajikan dalam batang tubuh artikel ilmiah. </w:t>
      </w:r>
      <w:r w:rsidRPr="00CF4586">
        <w:rPr>
          <w:sz w:val="22"/>
          <w:szCs w:val="22"/>
          <w:lang w:val="es-ES"/>
        </w:rPr>
        <w:t xml:space="preserve">Bahan pustaka yang dimasukkan dalam daftar </w:t>
      </w:r>
      <w:r>
        <w:rPr>
          <w:sz w:val="22"/>
          <w:szCs w:val="22"/>
          <w:lang w:val="es-ES"/>
        </w:rPr>
        <w:t>pustaka</w:t>
      </w:r>
      <w:r w:rsidRPr="00CF4586">
        <w:rPr>
          <w:sz w:val="22"/>
          <w:szCs w:val="22"/>
          <w:lang w:val="es-ES"/>
        </w:rPr>
        <w:t xml:space="preserve"> harus sudah disebutkan dalam batang tubuh artikel. </w:t>
      </w:r>
      <w:r w:rsidRPr="00CF4586">
        <w:rPr>
          <w:sz w:val="22"/>
          <w:szCs w:val="22"/>
        </w:rPr>
        <w:t xml:space="preserve">Demikian pula, semua </w:t>
      </w:r>
      <w:r>
        <w:rPr>
          <w:sz w:val="22"/>
          <w:szCs w:val="22"/>
        </w:rPr>
        <w:t>pustaka</w:t>
      </w:r>
      <w:r w:rsidRPr="00CF4586">
        <w:rPr>
          <w:sz w:val="22"/>
          <w:szCs w:val="22"/>
        </w:rPr>
        <w:t xml:space="preserve"> yang          disebutkan dalam batang tubuh harus disajikan dalam daftar </w:t>
      </w:r>
      <w:r>
        <w:rPr>
          <w:sz w:val="22"/>
          <w:szCs w:val="22"/>
        </w:rPr>
        <w:t>pustaka</w:t>
      </w:r>
      <w:r w:rsidRPr="00CF4586">
        <w:rPr>
          <w:sz w:val="22"/>
          <w:szCs w:val="22"/>
        </w:rPr>
        <w:t xml:space="preserve">. </w:t>
      </w:r>
    </w:p>
    <w:p w:rsidR="008F4F69" w:rsidRDefault="008F4F69" w:rsidP="008F4F69">
      <w:pPr>
        <w:rPr>
          <w:lang w:val="es-ES"/>
        </w:rPr>
      </w:pPr>
      <w:r>
        <w:rPr>
          <w:lang w:val="es-ES"/>
        </w:rPr>
        <w:lastRenderedPageBreak/>
        <w:t>Penulisan d</w:t>
      </w:r>
      <w:r w:rsidRPr="007F36B1">
        <w:rPr>
          <w:lang w:val="es-ES"/>
        </w:rPr>
        <w:t xml:space="preserve">aftar </w:t>
      </w:r>
      <w:r>
        <w:rPr>
          <w:lang w:val="es-ES"/>
        </w:rPr>
        <w:t xml:space="preserve">pustaka dianjurkan menggunakan reference manager (seperti Zotero, Mendeley, atau OneNote). Format penulisan daftar pustaka menggunakan format IEEE. </w:t>
      </w:r>
      <w:r w:rsidR="00057044">
        <w:rPr>
          <w:lang w:val="es-ES"/>
        </w:rPr>
        <w:t>Seperti berikut.</w:t>
      </w:r>
    </w:p>
    <w:p w:rsidR="008F4F69" w:rsidRPr="007F36B1" w:rsidRDefault="008F4F69" w:rsidP="008F4F69">
      <w:pPr>
        <w:rPr>
          <w:lang w:val="es-ES"/>
        </w:rPr>
      </w:pPr>
    </w:p>
    <w:p w:rsidR="008F4F69" w:rsidRDefault="008F4F69" w:rsidP="008F4F69">
      <w:pPr>
        <w:autoSpaceDE w:val="0"/>
        <w:autoSpaceDN w:val="0"/>
        <w:ind w:left="450" w:hanging="450"/>
        <w:rPr>
          <w:sz w:val="24"/>
        </w:rPr>
      </w:pPr>
      <w:r>
        <w:t>[1]</w:t>
      </w:r>
      <w:r>
        <w:tab/>
        <w:t xml:space="preserve">Y. C. Chen, C. L. Chen, J. T. Chen, and S. T. Liu, “Well-controlled block polymerization/copolymerization of alkenes and/or carbon monoxide by cationic palladium methyl complexes,” </w:t>
      </w:r>
      <w:r>
        <w:rPr>
          <w:i/>
          <w:iCs/>
        </w:rPr>
        <w:t>Organometallics</w:t>
      </w:r>
      <w:r>
        <w:t xml:space="preserve">, vol. 20, no. 7, pp. 1285–1286, Apr. 2001, doi: </w:t>
      </w:r>
      <w:r w:rsidRPr="00DB0B28">
        <w:t>10.1021/</w:t>
      </w:r>
      <w:r>
        <w:t>OM</w:t>
      </w:r>
      <w:r w:rsidRPr="00DB0B28">
        <w:t>001070</w:t>
      </w:r>
      <w:r>
        <w:t>H.</w:t>
      </w:r>
    </w:p>
    <w:p w:rsidR="008F4F69" w:rsidRDefault="008F4F69" w:rsidP="008F4F69">
      <w:pPr>
        <w:autoSpaceDE w:val="0"/>
        <w:autoSpaceDN w:val="0"/>
        <w:ind w:left="450" w:hanging="450"/>
      </w:pPr>
      <w:r>
        <w:t>[2]</w:t>
      </w:r>
      <w:r>
        <w:tab/>
        <w:t xml:space="preserve">“Kirk‐Othmer Encyclopedia of Chemical Technology,” </w:t>
      </w:r>
      <w:r>
        <w:rPr>
          <w:i/>
          <w:iCs/>
        </w:rPr>
        <w:t>Kirk‐Othmer Encyclopedia of Chemical Technology</w:t>
      </w:r>
      <w:r>
        <w:t>, Dec. 2000, doi: 10.1002/0471238961.</w:t>
      </w:r>
    </w:p>
    <w:p w:rsidR="008F4F69" w:rsidRDefault="008F4F69" w:rsidP="008F4F69">
      <w:pPr>
        <w:autoSpaceDE w:val="0"/>
        <w:autoSpaceDN w:val="0"/>
        <w:ind w:left="450" w:hanging="450"/>
      </w:pPr>
      <w:r>
        <w:t>[3]</w:t>
      </w:r>
      <w:r>
        <w:tab/>
        <w:t xml:space="preserve">F. Speiser, P. Braunstein, and L. Saussine, “Catalytic Ethylene Dimerization and Oligomerization:  Recent Developments with Nickel Complexes Containing P,N-Chelating Ligands,” </w:t>
      </w:r>
      <w:r>
        <w:rPr>
          <w:i/>
          <w:iCs/>
        </w:rPr>
        <w:t>Accounts of Chemical Research</w:t>
      </w:r>
      <w:r>
        <w:t>, vol. 38, no. 10, pp. 784–793, Oct. 2005, doi: 10.1021/AR050040D.</w:t>
      </w:r>
    </w:p>
    <w:p w:rsidR="008F4F69" w:rsidRDefault="008F4F69" w:rsidP="008F4F69">
      <w:pPr>
        <w:autoSpaceDE w:val="0"/>
        <w:autoSpaceDN w:val="0"/>
        <w:ind w:left="450" w:hanging="450"/>
      </w:pPr>
      <w:r>
        <w:t>[4]</w:t>
      </w:r>
      <w:r>
        <w:tab/>
        <w:t xml:space="preserve">S. Seth and A. J. Matzger, “Metal–Organic Frameworks: Examples, Counterexamples, and an Actionable Definition,” </w:t>
      </w:r>
      <w:r>
        <w:rPr>
          <w:i/>
          <w:iCs/>
        </w:rPr>
        <w:t>Crystal Growth and Design</w:t>
      </w:r>
      <w:r>
        <w:t>, vol. 17, no. 8, pp. 4043–4048, Aug. 2017, doi: 10.1021/ACS.CGD.7B00808.</w:t>
      </w:r>
    </w:p>
    <w:p w:rsidR="008F4F69" w:rsidRDefault="008F4F69" w:rsidP="008F4F69">
      <w:pPr>
        <w:autoSpaceDE w:val="0"/>
        <w:autoSpaceDN w:val="0"/>
        <w:ind w:left="450" w:hanging="450"/>
      </w:pPr>
      <w:r>
        <w:t>[5]</w:t>
      </w:r>
      <w:r>
        <w:tab/>
        <w:t xml:space="preserve">H. Li, K. Wang, Y. Sun, C. T. Lollar, J. Li, and H. C. Zhou, “Recent advances in gas storage and separation using metal–organic frameworks,” </w:t>
      </w:r>
      <w:r>
        <w:rPr>
          <w:i/>
          <w:iCs/>
        </w:rPr>
        <w:t>Materials Today</w:t>
      </w:r>
      <w:r>
        <w:t>, vol. 21, no. 2, pp. 108–121, Mar. 2018, doi: 10.1016/J.MATTOD.2017.07.006.</w:t>
      </w:r>
    </w:p>
    <w:p w:rsidR="008F4F69" w:rsidRDefault="008F4F69" w:rsidP="008F4F69">
      <w:pPr>
        <w:autoSpaceDE w:val="0"/>
        <w:autoSpaceDN w:val="0"/>
        <w:ind w:left="450" w:hanging="450"/>
      </w:pPr>
      <w:r>
        <w:t>[6]</w:t>
      </w:r>
      <w:r>
        <w:tab/>
        <w:t xml:space="preserve">M. X. Wu and Y. W. Yang, “Metal–Organic Framework (MOF)-Based Drug/Cargo Delivery and Cancer Therapy,” </w:t>
      </w:r>
      <w:r>
        <w:rPr>
          <w:i/>
          <w:iCs/>
        </w:rPr>
        <w:t>Advanced Materials</w:t>
      </w:r>
      <w:r>
        <w:t>, vol. 29, no. 23, p. 1606134, Jun. 2017, doi: 10.1002/ADMA.201606134.</w:t>
      </w:r>
    </w:p>
    <w:p w:rsidR="008F4F69" w:rsidRDefault="008F4F69" w:rsidP="008F4F69">
      <w:pPr>
        <w:autoSpaceDE w:val="0"/>
        <w:autoSpaceDN w:val="0"/>
        <w:ind w:left="450" w:hanging="450"/>
      </w:pPr>
      <w:r>
        <w:t>[7]</w:t>
      </w:r>
      <w:r>
        <w:tab/>
        <w:t xml:space="preserve">L. E. Kreno, K. Leong, O. K. Farha, M. Allendorf, R. P. van Duyne, and J. T. Hupp, “Metal–Organic Framework Materials as Chemical Sensors,” </w:t>
      </w:r>
      <w:r>
        <w:rPr>
          <w:i/>
          <w:iCs/>
        </w:rPr>
        <w:t>Chemical Reviews</w:t>
      </w:r>
      <w:r>
        <w:t>, vol. 112, no. 2, pp. 1105–1125, Feb. 2011, doi: 10.1021/CR200324T.</w:t>
      </w:r>
    </w:p>
    <w:p w:rsidR="008F4F69" w:rsidRDefault="008F4F69" w:rsidP="008F4F69">
      <w:pPr>
        <w:autoSpaceDE w:val="0"/>
        <w:autoSpaceDN w:val="0"/>
        <w:ind w:left="450" w:hanging="450"/>
      </w:pPr>
      <w:r>
        <w:t>[8]</w:t>
      </w:r>
      <w:r>
        <w:tab/>
        <w:t xml:space="preserve">A. H. Chughtai, N. Ahmad, H. A. Younus, A. Laypkov, and F. Verpoort, “Metal–organic frameworks: versatile heterogeneous catalysts for efficient catalytic organic </w:t>
      </w:r>
      <w:r>
        <w:lastRenderedPageBreak/>
        <w:t xml:space="preserve">transformations,” </w:t>
      </w:r>
      <w:r>
        <w:rPr>
          <w:i/>
          <w:iCs/>
        </w:rPr>
        <w:t>Chemical Society Reviews</w:t>
      </w:r>
      <w:r>
        <w:t>, vol. 44, no. 19, pp. 6804–6849, Sep. 2015, doi: 10.1039/C4CS00395K.</w:t>
      </w:r>
    </w:p>
    <w:p w:rsidR="008F4F69" w:rsidRDefault="008F4F69" w:rsidP="008F4F69">
      <w:pPr>
        <w:autoSpaceDE w:val="0"/>
        <w:autoSpaceDN w:val="0"/>
        <w:ind w:left="450" w:hanging="450"/>
      </w:pPr>
      <w:r>
        <w:t>[9]</w:t>
      </w:r>
      <w:r>
        <w:tab/>
        <w:t xml:space="preserve">S. Matsui </w:t>
      </w:r>
      <w:r>
        <w:rPr>
          <w:i/>
          <w:iCs/>
        </w:rPr>
        <w:t>et al.</w:t>
      </w:r>
      <w:r>
        <w:t xml:space="preserve">, “Post-Metallocenes: A New Bis(salicylaldiminato) Zirconium Complex for Ethylene Polymerization,” </w:t>
      </w:r>
      <w:r>
        <w:rPr>
          <w:i/>
          <w:iCs/>
        </w:rPr>
        <w:t>http://dx.doi.org/10.1246/cl.1999.1263</w:t>
      </w:r>
      <w:r>
        <w:t>, no. 12, pp. 1263–1264, Dec. 2003, doi: 10.1246/CL.1999.1263.</w:t>
      </w:r>
    </w:p>
    <w:p w:rsidR="008F4F69" w:rsidRDefault="008F4F69" w:rsidP="008F4F69">
      <w:pPr>
        <w:autoSpaceDE w:val="0"/>
        <w:autoSpaceDN w:val="0"/>
        <w:ind w:left="450" w:hanging="450"/>
      </w:pPr>
      <w:r>
        <w:t>[10]</w:t>
      </w:r>
      <w:r>
        <w:tab/>
        <w:t xml:space="preserve">S. Matsui </w:t>
      </w:r>
      <w:r>
        <w:rPr>
          <w:i/>
          <w:iCs/>
        </w:rPr>
        <w:t>et al.</w:t>
      </w:r>
      <w:r>
        <w:t xml:space="preserve">, “Post-Metallocenes: Catalytic Perfomance of New Bis(salicylaldiminato) Zirconium Complexes for Ethylene Polymerization,” </w:t>
      </w:r>
      <w:r>
        <w:rPr>
          <w:i/>
          <w:iCs/>
        </w:rPr>
        <w:t>http://dx.doi.org/10.1246/cl.2000.554</w:t>
      </w:r>
      <w:r>
        <w:t>, no. 5, pp. 554–555, Dec. 2003, doi: 10.1246/CL.2000.554.</w:t>
      </w:r>
    </w:p>
    <w:p w:rsidR="008F4F69" w:rsidRDefault="008F4F69" w:rsidP="008F4F69">
      <w:pPr>
        <w:autoSpaceDE w:val="0"/>
        <w:autoSpaceDN w:val="0"/>
        <w:ind w:left="450" w:hanging="450"/>
      </w:pPr>
      <w:r>
        <w:t>[11]</w:t>
      </w:r>
      <w:r>
        <w:tab/>
        <w:t xml:space="preserve">J. Skupińska, “Oligomerization of .alpha.-olefins to higher oligomers,” </w:t>
      </w:r>
      <w:r>
        <w:rPr>
          <w:i/>
          <w:iCs/>
        </w:rPr>
        <w:t>Chemical Reviews</w:t>
      </w:r>
      <w:r>
        <w:t>, vol. 91, no. 4, pp. 613–648, Apr. 2002, doi: 10.1021/CR00004A007.</w:t>
      </w:r>
    </w:p>
    <w:p w:rsidR="008F4F69" w:rsidRDefault="008F4F69" w:rsidP="008F4F69">
      <w:pPr>
        <w:autoSpaceDE w:val="0"/>
        <w:autoSpaceDN w:val="0"/>
        <w:ind w:left="450" w:hanging="450"/>
      </w:pPr>
      <w:r>
        <w:t>[12]</w:t>
      </w:r>
      <w:r>
        <w:tab/>
        <w:t xml:space="preserve">A. Finiels, F. Fajula, and V. Hulea, “Nickel-based solid catalysts for ethylene oligomerization – a review,” </w:t>
      </w:r>
      <w:r>
        <w:rPr>
          <w:i/>
          <w:iCs/>
        </w:rPr>
        <w:t>Catalysis Science &amp; Technology</w:t>
      </w:r>
      <w:r>
        <w:t>, vol. 4, no. 8, pp. 2412–2426, Jul. 2014, doi: 10.1039/C4CY00305E.</w:t>
      </w:r>
    </w:p>
    <w:p w:rsidR="008F4F69" w:rsidRDefault="008F4F69" w:rsidP="008F4F69">
      <w:pPr>
        <w:autoSpaceDE w:val="0"/>
        <w:autoSpaceDN w:val="0"/>
        <w:ind w:left="450" w:hanging="450"/>
      </w:pPr>
      <w:r>
        <w:t>[13]</w:t>
      </w:r>
      <w:r>
        <w:tab/>
        <w:t xml:space="preserve">K. Fischer, K. Jonas, P. Misbach, R. Stabba, and G. Wilke, “The ‘Nickel Effect,’” </w:t>
      </w:r>
      <w:r>
        <w:rPr>
          <w:i/>
          <w:iCs/>
        </w:rPr>
        <w:lastRenderedPageBreak/>
        <w:t>Angewandte Chemie International Edition in English</w:t>
      </w:r>
      <w:r>
        <w:t>, vol. 12, no. 12, pp. 943–953, Dec. 1973, doi: 10.1002/ANIE.197309431.</w:t>
      </w:r>
    </w:p>
    <w:p w:rsidR="008F4F69" w:rsidRDefault="008F4F69" w:rsidP="008F4F69">
      <w:pPr>
        <w:autoSpaceDE w:val="0"/>
        <w:autoSpaceDN w:val="0"/>
        <w:ind w:left="450" w:hanging="450"/>
      </w:pPr>
      <w:r>
        <w:t>[14]</w:t>
      </w:r>
      <w:r>
        <w:tab/>
        <w:t xml:space="preserve">F. Speiser, P. Braunstein, and L. Saussine, “Catalytic Ethylene Dimerization and Oligomerization:  Recent Developments with Nickel Complexes Containing P,N-Chelating Ligands,” </w:t>
      </w:r>
      <w:r>
        <w:rPr>
          <w:i/>
          <w:iCs/>
        </w:rPr>
        <w:t>Accounts of Chemical Research</w:t>
      </w:r>
      <w:r>
        <w:t>, vol. 38, no. 10, pp. 784–793, Oct. 2005, doi: 10.1021/AR050040D.</w:t>
      </w:r>
    </w:p>
    <w:p w:rsidR="008F4F69" w:rsidRDefault="008F4F69" w:rsidP="008F4F69">
      <w:pPr>
        <w:autoSpaceDE w:val="0"/>
        <w:autoSpaceDN w:val="0"/>
        <w:ind w:left="450" w:hanging="450"/>
      </w:pPr>
      <w:r>
        <w:t>[15]</w:t>
      </w:r>
      <w:r>
        <w:tab/>
        <w:t xml:space="preserve">J. H. Cavka </w:t>
      </w:r>
      <w:r>
        <w:rPr>
          <w:i/>
          <w:iCs/>
        </w:rPr>
        <w:t>et al.</w:t>
      </w:r>
      <w:r>
        <w:t xml:space="preserve">, “A new zirconium inorganic building brick forming metal organic frameworks with exceptional stability,” </w:t>
      </w:r>
      <w:r>
        <w:rPr>
          <w:i/>
          <w:iCs/>
        </w:rPr>
        <w:t>J Am Chem Soc</w:t>
      </w:r>
      <w:r>
        <w:t>, vol. 130, no. 42, pp. 13850–13851, Oct. 2008, doi: 10.1021/JA8057953.</w:t>
      </w:r>
    </w:p>
    <w:p w:rsidR="008F4F69" w:rsidRDefault="008F4F69" w:rsidP="008F4F69">
      <w:pPr>
        <w:autoSpaceDE w:val="0"/>
        <w:autoSpaceDN w:val="0"/>
        <w:ind w:left="450" w:hanging="450"/>
      </w:pPr>
      <w:r>
        <w:t>[16]</w:t>
      </w:r>
      <w:r>
        <w:tab/>
        <w:t xml:space="preserve">N. Stock and S. Biswas, “Synthesis of Metal-Organic Frameworks (MOFs): Routes to Various MOF Topologies, Morphologies, and Composites,” </w:t>
      </w:r>
      <w:r>
        <w:rPr>
          <w:i/>
          <w:iCs/>
        </w:rPr>
        <w:t>Chemical Reviews</w:t>
      </w:r>
      <w:r>
        <w:t>, vol. 112, no. 2, pp. 933–969, Feb. 2011, doi: 10.1021/CR200304E.</w:t>
      </w:r>
    </w:p>
    <w:p w:rsidR="008F4F69" w:rsidRDefault="008F4F69" w:rsidP="008F4F69">
      <w:pPr>
        <w:autoSpaceDE w:val="0"/>
        <w:autoSpaceDN w:val="0"/>
        <w:ind w:left="450" w:hanging="450"/>
        <w:sectPr w:rsidR="008F4F69" w:rsidSect="008F4F69">
          <w:type w:val="continuous"/>
          <w:pgSz w:w="11907" w:h="16840" w:code="9"/>
          <w:pgMar w:top="1418" w:right="1107" w:bottom="1418" w:left="1418" w:header="907" w:footer="680" w:gutter="0"/>
          <w:pgNumType w:start="1"/>
          <w:cols w:num="2" w:space="310"/>
          <w:docGrid w:linePitch="360"/>
        </w:sectPr>
      </w:pPr>
      <w:r>
        <w:t>[17]</w:t>
      </w:r>
      <w:r>
        <w:tab/>
        <w:t xml:space="preserve">W. Morris </w:t>
      </w:r>
      <w:r>
        <w:rPr>
          <w:i/>
          <w:iCs/>
        </w:rPr>
        <w:t>et al.</w:t>
      </w:r>
      <w:r>
        <w:t xml:space="preserve">, “Synthesis, structure, and metalation of two new highly porous zirconium metal-organic frameworks,” </w:t>
      </w:r>
      <w:r>
        <w:rPr>
          <w:i/>
          <w:iCs/>
        </w:rPr>
        <w:t>Inorganic Chemistry</w:t>
      </w:r>
      <w:r>
        <w:t>, vol. 51, no. 12, pp. 6443–6445, Jun. 2012, doi: 10.1021/IC300825S.</w:t>
      </w:r>
    </w:p>
    <w:p w:rsidR="008F4F69" w:rsidRPr="008F4F69" w:rsidRDefault="008F4F69" w:rsidP="008F4F69">
      <w:pPr>
        <w:autoSpaceDE w:val="0"/>
        <w:autoSpaceDN w:val="0"/>
        <w:ind w:left="450" w:hanging="450"/>
      </w:pPr>
    </w:p>
    <w:sectPr w:rsidR="008F4F69" w:rsidRPr="008F4F69" w:rsidSect="008F4F69">
      <w:type w:val="continuous"/>
      <w:pgSz w:w="11907" w:h="16840" w:code="9"/>
      <w:pgMar w:top="1418" w:right="1107" w:bottom="1418" w:left="1418" w:header="907" w:footer="680" w:gutter="0"/>
      <w:pgNumType w:start="1"/>
      <w:cols w:num="2" w:space="3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67" w:rsidRDefault="00AC1B67">
      <w:r>
        <w:separator/>
      </w:r>
    </w:p>
  </w:endnote>
  <w:endnote w:type="continuationSeparator" w:id="0">
    <w:p w:rsidR="00AC1B67" w:rsidRDefault="00AC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L&lt;êüPFà=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FE" w:rsidRDefault="00F653FE">
    <w:pPr>
      <w:pStyle w:val="Footer"/>
      <w:jc w:val="center"/>
    </w:pPr>
    <w:r>
      <w:fldChar w:fldCharType="begin"/>
    </w:r>
    <w:r>
      <w:instrText xml:space="preserve"> PAGE   \* MERGEFORMAT </w:instrText>
    </w:r>
    <w:r>
      <w:fldChar w:fldCharType="separate"/>
    </w:r>
    <w:r w:rsidR="00476E40">
      <w:rPr>
        <w:noProof/>
      </w:rPr>
      <w:t>2</w:t>
    </w:r>
    <w:r>
      <w:fldChar w:fldCharType="end"/>
    </w:r>
  </w:p>
  <w:p w:rsidR="00F653FE" w:rsidRDefault="00F653FE">
    <w:pPr>
      <w:pStyle w:val="Footer"/>
    </w:pPr>
  </w:p>
  <w:p w:rsidR="00F653FE" w:rsidRDefault="00F653FE"/>
  <w:p w:rsidR="00F653FE" w:rsidRDefault="00F653F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9" w:rsidRPr="00210F9D" w:rsidRDefault="00D05C59" w:rsidP="00D05C59">
    <w:pPr>
      <w:spacing w:before="240"/>
      <w:ind w:firstLine="0"/>
      <w:rPr>
        <w:sz w:val="20"/>
        <w:szCs w:val="20"/>
      </w:rPr>
    </w:pPr>
    <w:r w:rsidRPr="00210F9D">
      <w:rPr>
        <w:i/>
        <w:sz w:val="20"/>
        <w:szCs w:val="20"/>
      </w:rPr>
      <w:t xml:space="preserve">JC-T (Journal Cis-Trans), </w:t>
    </w:r>
    <w:r w:rsidRPr="00210F9D">
      <w:rPr>
        <w:iCs/>
        <w:sz w:val="20"/>
        <w:szCs w:val="20"/>
      </w:rPr>
      <w:t xml:space="preserve">Vol. </w:t>
    </w:r>
    <w:r>
      <w:rPr>
        <w:iCs/>
        <w:sz w:val="20"/>
        <w:szCs w:val="20"/>
      </w:rPr>
      <w:t>X</w:t>
    </w:r>
    <w:r w:rsidRPr="00210F9D">
      <w:rPr>
        <w:iCs/>
        <w:sz w:val="20"/>
        <w:szCs w:val="20"/>
      </w:rPr>
      <w:t xml:space="preserve">, No. </w:t>
    </w:r>
    <w:r>
      <w:rPr>
        <w:iCs/>
        <w:sz w:val="20"/>
        <w:szCs w:val="20"/>
      </w:rPr>
      <w:t>X</w:t>
    </w:r>
    <w:r w:rsidRPr="00210F9D">
      <w:rPr>
        <w:iCs/>
        <w:sz w:val="20"/>
        <w:szCs w:val="20"/>
      </w:rPr>
      <w:t xml:space="preserve">, </w:t>
    </w:r>
    <w:r>
      <w:rPr>
        <w:iCs/>
        <w:sz w:val="20"/>
        <w:szCs w:val="20"/>
      </w:rPr>
      <w:t>X</w:t>
    </w:r>
    <w:r w:rsidRPr="00210F9D">
      <w:rPr>
        <w:iCs/>
        <w:sz w:val="20"/>
        <w:szCs w:val="20"/>
        <w:lang w:val="en-US"/>
      </w:rPr>
      <w:t>-</w:t>
    </w:r>
    <w:r>
      <w:rPr>
        <w:iCs/>
        <w:sz w:val="20"/>
        <w:szCs w:val="20"/>
        <w:lang w:val="en-US"/>
      </w:rPr>
      <w:t>XX</w:t>
    </w:r>
    <w:r w:rsidRPr="00210F9D">
      <w:rPr>
        <w:i/>
        <w:sz w:val="20"/>
        <w:szCs w:val="20"/>
      </w:rPr>
      <w:t xml:space="preserve"> </w:t>
    </w:r>
    <w:r w:rsidRPr="00210F9D">
      <w:rPr>
        <w:sz w:val="20"/>
        <w:szCs w:val="20"/>
      </w:rPr>
      <w:tab/>
    </w:r>
    <w:r w:rsidRPr="00210F9D">
      <w:rPr>
        <w:sz w:val="20"/>
        <w:szCs w:val="20"/>
      </w:rPr>
      <w:tab/>
    </w:r>
    <w:r>
      <w:rPr>
        <w:sz w:val="20"/>
        <w:szCs w:val="20"/>
      </w:rPr>
      <w:t xml:space="preserve">     </w:t>
    </w:r>
    <w:r w:rsidRPr="00210F9D">
      <w:rPr>
        <w:sz w:val="20"/>
        <w:szCs w:val="20"/>
        <w:lang w:val="en-US"/>
      </w:rPr>
      <w:t>©202</w:t>
    </w:r>
    <w:r>
      <w:rPr>
        <w:sz w:val="20"/>
        <w:szCs w:val="20"/>
        <w:lang w:val="en-US"/>
      </w:rPr>
      <w:t>X</w:t>
    </w:r>
    <w:r w:rsidRPr="00210F9D">
      <w:rPr>
        <w:sz w:val="20"/>
        <w:szCs w:val="20"/>
        <w:lang w:val="en-US"/>
      </w:rPr>
      <w:t xml:space="preserve"> Fakultas MIPA Universitas Negeri Malang</w:t>
    </w:r>
  </w:p>
  <w:p w:rsidR="00D05C59" w:rsidRDefault="00D05C59" w:rsidP="00D05C59">
    <w:pPr>
      <w:pStyle w:val="Footer"/>
      <w:framePr w:h="259" w:hRule="exact" w:wrap="none" w:vAnchor="page" w:hAnchor="page" w:x="5533" w:y="15877"/>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B4458">
      <w:rPr>
        <w:rStyle w:val="PageNumber"/>
        <w:noProof/>
      </w:rPr>
      <w:t>3</w:t>
    </w:r>
    <w:r>
      <w:rPr>
        <w:rStyle w:val="PageNumber"/>
      </w:rPr>
      <w:fldChar w:fldCharType="end"/>
    </w:r>
  </w:p>
  <w:p w:rsidR="00E55C45" w:rsidRPr="00BE481E" w:rsidRDefault="00E55C45" w:rsidP="00D05C59">
    <w:pPr>
      <w:pStyle w:val="Footer"/>
      <w:ind w:firstLine="0"/>
      <w:rPr>
        <w:sz w:val="20"/>
        <w:szCs w:val="20"/>
        <w:lang w:val="id-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67" w:rsidRDefault="00AC1B67">
      <w:r>
        <w:separator/>
      </w:r>
    </w:p>
  </w:footnote>
  <w:footnote w:type="continuationSeparator" w:id="0">
    <w:p w:rsidR="00AC1B67" w:rsidRDefault="00AC1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FE" w:rsidRPr="00C82DDC" w:rsidRDefault="00F653FE">
    <w:pPr>
      <w:pStyle w:val="Header"/>
      <w:rPr>
        <w:i/>
        <w:sz w:val="20"/>
        <w:szCs w:val="20"/>
      </w:rPr>
    </w:pPr>
    <w:r w:rsidRPr="00C82DDC">
      <w:rPr>
        <w:i/>
        <w:sz w:val="20"/>
        <w:szCs w:val="20"/>
      </w:rPr>
      <w:t xml:space="preserve">Header halaman genap: Nama jurnal. Volume </w:t>
    </w:r>
    <w:r>
      <w:rPr>
        <w:i/>
        <w:sz w:val="20"/>
        <w:szCs w:val="20"/>
      </w:rPr>
      <w:t>xx</w:t>
    </w:r>
    <w:r w:rsidRPr="00C82DDC">
      <w:rPr>
        <w:i/>
        <w:sz w:val="20"/>
        <w:szCs w:val="20"/>
      </w:rPr>
      <w:t xml:space="preserve">, Nomor </w:t>
    </w:r>
    <w:r>
      <w:rPr>
        <w:i/>
        <w:sz w:val="20"/>
        <w:szCs w:val="20"/>
      </w:rPr>
      <w:t>xx</w:t>
    </w:r>
    <w:r w:rsidRPr="00C82DDC">
      <w:rPr>
        <w:i/>
        <w:sz w:val="20"/>
        <w:szCs w:val="20"/>
      </w:rPr>
      <w:t xml:space="preserve">, Bulan Tahun, hlm. </w:t>
    </w:r>
    <w:r>
      <w:rPr>
        <w:i/>
        <w:sz w:val="20"/>
        <w:szCs w:val="20"/>
      </w:rPr>
      <w:t>a</w:t>
    </w:r>
    <w:r w:rsidRPr="00C82DDC">
      <w:rPr>
        <w:i/>
        <w:sz w:val="20"/>
        <w:szCs w:val="20"/>
      </w:rPr>
      <w:t>-</w:t>
    </w:r>
    <w:r>
      <w:rPr>
        <w:i/>
        <w:sz w:val="20"/>
        <w:szCs w:val="20"/>
      </w:rPr>
      <w:t>z</w:t>
    </w:r>
  </w:p>
  <w:p w:rsidR="00F653FE" w:rsidRPr="00AB4A5E" w:rsidRDefault="00F653FE" w:rsidP="00213FEB">
    <w:pPr>
      <w:pStyle w:val="Header"/>
      <w:ind w:right="360" w:firstLine="360"/>
      <w:rPr>
        <w:sz w:val="18"/>
        <w:szCs w:val="18"/>
      </w:rPr>
    </w:pPr>
  </w:p>
  <w:p w:rsidR="00F653FE" w:rsidRDefault="00F653FE"/>
  <w:p w:rsidR="00F653FE" w:rsidRDefault="00F653F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FE" w:rsidRPr="008A2250" w:rsidRDefault="00F653FE" w:rsidP="00D05C59">
    <w:pPr>
      <w:ind w:right="22" w:firstLine="360"/>
      <w:jc w:val="right"/>
      <w:rPr>
        <w:i/>
        <w:sz w:val="20"/>
        <w:szCs w:val="20"/>
        <w:lang w:val="id-ID"/>
      </w:rPr>
    </w:pPr>
    <w:r w:rsidRPr="006B1E2A">
      <w:rPr>
        <w:i/>
        <w:sz w:val="20"/>
        <w:szCs w:val="20"/>
        <w:lang w:val="es-ES"/>
      </w:rPr>
      <w:t>Header halaman g</w:t>
    </w:r>
    <w:r w:rsidR="00D05C59">
      <w:rPr>
        <w:i/>
        <w:sz w:val="20"/>
        <w:szCs w:val="20"/>
        <w:lang w:val="es-ES"/>
      </w:rPr>
      <w:t>e</w:t>
    </w:r>
    <w:r w:rsidRPr="006B1E2A">
      <w:rPr>
        <w:i/>
        <w:sz w:val="20"/>
        <w:szCs w:val="20"/>
        <w:lang w:val="es-ES"/>
      </w:rPr>
      <w:t>asal: Nama akhir penulis, penggalan judul jurnal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74" w:rsidRPr="00DB0BCE" w:rsidRDefault="00057044" w:rsidP="00DB0BCE">
    <w:pPr>
      <w:pStyle w:val="Header"/>
    </w:pPr>
    <w:r>
      <w:rPr>
        <w:noProof/>
      </w:rPr>
      <mc:AlternateContent>
        <mc:Choice Requires="wps">
          <w:drawing>
            <wp:anchor distT="45720" distB="45720" distL="114300" distR="114300" simplePos="0" relativeHeight="251662336" behindDoc="0" locked="0" layoutInCell="1" allowOverlap="1" wp14:anchorId="52A1B885" wp14:editId="21309525">
              <wp:simplePos x="0" y="0"/>
              <wp:positionH relativeFrom="column">
                <wp:posOffset>4144645</wp:posOffset>
              </wp:positionH>
              <wp:positionV relativeFrom="paragraph">
                <wp:posOffset>-493395</wp:posOffset>
              </wp:positionV>
              <wp:extent cx="2407285" cy="539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539750"/>
                      </a:xfrm>
                      <a:prstGeom prst="rect">
                        <a:avLst/>
                      </a:prstGeom>
                      <a:noFill/>
                      <a:ln>
                        <a:noFill/>
                      </a:ln>
                    </wps:spPr>
                    <wps:txbx>
                      <w:txbxContent>
                        <w:p w:rsidR="00D05C59" w:rsidRPr="007E4C03" w:rsidRDefault="00D05C59" w:rsidP="00D05C59">
                          <w:pPr>
                            <w:jc w:val="right"/>
                            <w:rPr>
                              <w:b/>
                              <w:bCs/>
                              <w:i/>
                              <w:sz w:val="24"/>
                            </w:rPr>
                          </w:pPr>
                          <w:r>
                            <w:rPr>
                              <w:b/>
                              <w:bCs/>
                              <w:i/>
                              <w:sz w:val="24"/>
                            </w:rPr>
                            <w:t xml:space="preserve"> </w:t>
                          </w:r>
                          <w:r w:rsidRPr="007E4C03">
                            <w:rPr>
                              <w:b/>
                              <w:bCs/>
                              <w:i/>
                              <w:sz w:val="24"/>
                            </w:rPr>
                            <w:t>JC-T (Journal Cis-Trans): Jurnal Kimia dan Terapannya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A1B885" id="_x0000_t202" coordsize="21600,21600" o:spt="202" path="m,l,21600r21600,l21600,xe">
              <v:stroke joinstyle="miter"/>
              <v:path gradientshapeok="t" o:connecttype="rect"/>
            </v:shapetype>
            <v:shape id="Text Box 3" o:spid="_x0000_s1027" type="#_x0000_t202" style="position:absolute;left:0;text-align:left;margin-left:326.35pt;margin-top:-38.85pt;width:189.55pt;height: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" filled="f" stroked="f">
              <v:textbox>
                <w:txbxContent>
                  <w:p w:rsidR="00D05C59" w:rsidRPr="007E4C03" w:rsidRDefault="00D05C59" w:rsidP="00D05C59">
                    <w:pPr>
                      <w:jc w:val="right"/>
                      <w:rPr>
                        <w:b/>
                        <w:bCs/>
                        <w:i/>
                        <w:sz w:val="24"/>
                      </w:rPr>
                    </w:pPr>
                    <w:r>
                      <w:rPr>
                        <w:b/>
                        <w:bCs/>
                        <w:i/>
                        <w:sz w:val="24"/>
                      </w:rPr>
                      <w:t xml:space="preserve"> </w:t>
                    </w:r>
                    <w:r w:rsidRPr="007E4C03">
                      <w:rPr>
                        <w:b/>
                        <w:bCs/>
                        <w:i/>
                        <w:sz w:val="24"/>
                      </w:rPr>
                      <w:t>JC-T (Journal Cis-Trans): Jurnal Kimia dan Terapannya</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5FD66336" wp14:editId="3EA9065A">
              <wp:simplePos x="0" y="0"/>
              <wp:positionH relativeFrom="column">
                <wp:posOffset>-805180</wp:posOffset>
              </wp:positionH>
              <wp:positionV relativeFrom="paragraph">
                <wp:posOffset>-493395</wp:posOffset>
              </wp:positionV>
              <wp:extent cx="2102485" cy="539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539750"/>
                      </a:xfrm>
                      <a:prstGeom prst="rect">
                        <a:avLst/>
                      </a:prstGeom>
                      <a:noFill/>
                      <a:ln>
                        <a:noFill/>
                      </a:ln>
                    </wps:spPr>
                    <wps:txbx>
                      <w:txbxContent>
                        <w:p w:rsidR="00D05C59" w:rsidRPr="00576B1D" w:rsidRDefault="00D05C59" w:rsidP="00D05C59">
                          <w:pPr>
                            <w:spacing w:after="0"/>
                            <w:ind w:firstLine="0"/>
                            <w:jc w:val="left"/>
                            <w:rPr>
                              <w:sz w:val="20"/>
                              <w:szCs w:val="20"/>
                            </w:rPr>
                          </w:pPr>
                          <w:r w:rsidRPr="00576B1D">
                            <w:rPr>
                              <w:sz w:val="20"/>
                              <w:szCs w:val="20"/>
                            </w:rPr>
                            <w:t>ISSN: 2549-6573 (Online)</w:t>
                          </w:r>
                        </w:p>
                        <w:p w:rsidR="00D05C59" w:rsidRPr="00576B1D" w:rsidRDefault="00D05C59" w:rsidP="00D05C59">
                          <w:pPr>
                            <w:spacing w:after="0"/>
                            <w:ind w:firstLine="0"/>
                            <w:jc w:val="left"/>
                            <w:rPr>
                              <w:sz w:val="20"/>
                              <w:szCs w:val="20"/>
                            </w:rPr>
                          </w:pPr>
                        </w:p>
                        <w:p w:rsidR="00D05C59" w:rsidRPr="00576B1D" w:rsidRDefault="00D05C59" w:rsidP="00D05C59">
                          <w:pPr>
                            <w:spacing w:after="0"/>
                            <w:ind w:firstLine="0"/>
                            <w:jc w:val="left"/>
                            <w:rPr>
                              <w:sz w:val="20"/>
                              <w:szCs w:val="20"/>
                            </w:rPr>
                          </w:pPr>
                          <w:r w:rsidRPr="00576B1D">
                            <w:rPr>
                              <w:sz w:val="20"/>
                              <w:szCs w:val="20"/>
                            </w:rPr>
                            <w:t>ISSN: 2549-6565 (Print)</w:t>
                          </w:r>
                        </w:p>
                        <w:p w:rsidR="00D05C59" w:rsidRDefault="00D05C59" w:rsidP="00D05C59"/>
                        <w:p w:rsidR="00D05C59" w:rsidRDefault="00D05C59" w:rsidP="00D05C59">
                          <w:pPr>
                            <w:jc w:val="left"/>
                            <w:rPr>
                              <w: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66336" id="_x0000_s1028" type="#_x0000_t202" style="position:absolute;left:0;text-align:left;margin-left:-63.4pt;margin-top:-38.85pt;width:165.55pt;height: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" filled="f" stroked="f">
              <v:textbox>
                <w:txbxContent>
                  <w:p w:rsidR="00D05C59" w:rsidRPr="00576B1D" w:rsidRDefault="00D05C59" w:rsidP="00D05C59">
                    <w:pPr>
                      <w:spacing w:after="0"/>
                      <w:ind w:firstLine="0"/>
                      <w:jc w:val="left"/>
                      <w:rPr>
                        <w:sz w:val="20"/>
                        <w:szCs w:val="20"/>
                      </w:rPr>
                    </w:pPr>
                    <w:r w:rsidRPr="00576B1D">
                      <w:rPr>
                        <w:sz w:val="20"/>
                        <w:szCs w:val="20"/>
                      </w:rPr>
                      <w:t>ISSN: 2549-6573 (Online)</w:t>
                    </w:r>
                  </w:p>
                  <w:p w:rsidR="00D05C59" w:rsidRPr="00576B1D" w:rsidRDefault="00D05C59" w:rsidP="00D05C59">
                    <w:pPr>
                      <w:spacing w:after="0"/>
                      <w:ind w:firstLine="0"/>
                      <w:jc w:val="left"/>
                      <w:rPr>
                        <w:sz w:val="20"/>
                        <w:szCs w:val="20"/>
                      </w:rPr>
                    </w:pPr>
                  </w:p>
                  <w:p w:rsidR="00D05C59" w:rsidRPr="00576B1D" w:rsidRDefault="00D05C59" w:rsidP="00D05C59">
                    <w:pPr>
                      <w:spacing w:after="0"/>
                      <w:ind w:firstLine="0"/>
                      <w:jc w:val="left"/>
                      <w:rPr>
                        <w:sz w:val="20"/>
                        <w:szCs w:val="20"/>
                      </w:rPr>
                    </w:pPr>
                    <w:r w:rsidRPr="00576B1D">
                      <w:rPr>
                        <w:sz w:val="20"/>
                        <w:szCs w:val="20"/>
                      </w:rPr>
                      <w:t>ISSN: 2549-6565 (Print)</w:t>
                    </w:r>
                  </w:p>
                  <w:p w:rsidR="00D05C59" w:rsidRDefault="00D05C59" w:rsidP="00D05C59"/>
                  <w:p w:rsidR="00D05C59" w:rsidRDefault="00D05C59" w:rsidP="00D05C59">
                    <w:pPr>
                      <w:jc w:val="left"/>
                      <w:rPr>
                        <w:i/>
                        <w:sz w:val="24"/>
                      </w:rPr>
                    </w:pPr>
                  </w:p>
                </w:txbxContent>
              </v:textbox>
            </v:shape>
          </w:pict>
        </mc:Fallback>
      </mc:AlternateContent>
    </w:r>
    <w:r>
      <w:rPr>
        <w:noProof/>
      </w:rPr>
      <mc:AlternateContent>
        <mc:Choice Requires="wps">
          <w:drawing>
            <wp:anchor distT="0" distB="0" distL="118745" distR="118745" simplePos="0" relativeHeight="251657216" behindDoc="1" locked="0" layoutInCell="1" allowOverlap="0" wp14:anchorId="75658E92" wp14:editId="541B7C1C">
              <wp:simplePos x="0" y="0"/>
              <wp:positionH relativeFrom="margin">
                <wp:posOffset>-895985</wp:posOffset>
              </wp:positionH>
              <wp:positionV relativeFrom="page">
                <wp:posOffset>0</wp:posOffset>
              </wp:positionV>
              <wp:extent cx="7556500" cy="647700"/>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647700"/>
                      </a:xfrm>
                      <a:prstGeom prst="rect">
                        <a:avLst/>
                      </a:prstGeom>
                      <a:solidFill>
                        <a:srgbClr val="ED7D31"/>
                      </a:solidFill>
                      <a:ln>
                        <a:noFill/>
                      </a:ln>
                      <a:effectLst>
                        <a:outerShdw dist="28398" dir="3806097" algn="ctr" rotWithShape="0">
                          <a:srgbClr val="823B0B">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rsidR="0012228C" w:rsidRDefault="0012228C">
                          <w:pPr>
                            <w:pStyle w:val="Header"/>
                            <w:jc w:val="center"/>
                            <w:rPr>
                              <w:szCs w:val="22"/>
                            </w:rPr>
                          </w:pPr>
                        </w:p>
                        <w:p w:rsidR="00DB0BCE" w:rsidRPr="00351402" w:rsidRDefault="00DB0BCE" w:rsidP="00D05C59">
                          <w:pPr>
                            <w:pStyle w:val="Header"/>
                            <w:ind w:firstLine="0"/>
                            <w:jc w:val="center"/>
                            <w:rPr>
                              <w:caps/>
                              <w:color w:val="FFFFFF"/>
                            </w:rPr>
                          </w:pPr>
                          <w:r w:rsidRPr="00351402">
                            <w:rPr>
                              <w:szCs w:val="22"/>
                            </w:rPr>
                            <w:t>DOI: 10.17977.xxxx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5658E92" id="Rectangle 197" o:spid="_x0000_s1029" style="position:absolute;left:0;text-align:left;margin-left:-70.55pt;margin-top:0;width:595pt;height:51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" o:allowoverlap="f" fillcolor="#ed7d31" stroked="f" strokecolor="#f2f2f2" strokeweight="3pt">
              <v:shadow on="t" color="#823b0b" opacity=".5" offset="1pt"/>
              <v:textbox>
                <w:txbxContent>
                  <w:p w:rsidR="0012228C" w:rsidRDefault="0012228C">
                    <w:pPr>
                      <w:pStyle w:val="Header"/>
                      <w:jc w:val="center"/>
                      <w:rPr>
                        <w:szCs w:val="22"/>
                      </w:rPr>
                    </w:pPr>
                  </w:p>
                  <w:p w:rsidR="00DB0BCE" w:rsidRPr="00351402" w:rsidRDefault="00DB0BCE" w:rsidP="00D05C59">
                    <w:pPr>
                      <w:pStyle w:val="Header"/>
                      <w:ind w:firstLine="0"/>
                      <w:jc w:val="center"/>
                      <w:rPr>
                        <w:caps/>
                        <w:color w:val="FFFFFF"/>
                      </w:rPr>
                    </w:pPr>
                    <w:r w:rsidRPr="00351402">
                      <w:rPr>
                        <w:szCs w:val="22"/>
                      </w:rPr>
                      <w:t>DOI: 10.17977.xxxx</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386D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F3486"/>
    <w:multiLevelType w:val="hybridMultilevel"/>
    <w:tmpl w:val="7E9A3E44"/>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 w15:restartNumberingAfterBreak="0">
    <w:nsid w:val="12A44B71"/>
    <w:multiLevelType w:val="hybridMultilevel"/>
    <w:tmpl w:val="C2C0F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C25DD"/>
    <w:multiLevelType w:val="hybridMultilevel"/>
    <w:tmpl w:val="01B28A1A"/>
    <w:lvl w:ilvl="0" w:tplc="A9FEF478">
      <w:start w:val="1"/>
      <w:numFmt w:val="bullet"/>
      <w:pStyle w:val="Tab-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E0116"/>
    <w:multiLevelType w:val="hybridMultilevel"/>
    <w:tmpl w:val="8662FFA4"/>
    <w:lvl w:ilvl="0" w:tplc="05D655A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27811"/>
    <w:multiLevelType w:val="hybridMultilevel"/>
    <w:tmpl w:val="032CE854"/>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6" w15:restartNumberingAfterBreak="0">
    <w:nsid w:val="40316240"/>
    <w:multiLevelType w:val="hybridMultilevel"/>
    <w:tmpl w:val="DAC0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00840"/>
    <w:multiLevelType w:val="singleLevel"/>
    <w:tmpl w:val="FFB4439A"/>
    <w:lvl w:ilvl="0">
      <w:start w:val="4"/>
      <w:numFmt w:val="upperLetter"/>
      <w:pStyle w:val="Caption"/>
      <w:lvlText w:val="%1."/>
      <w:lvlJc w:val="left"/>
      <w:pPr>
        <w:tabs>
          <w:tab w:val="num" w:pos="360"/>
        </w:tabs>
        <w:ind w:left="360" w:hanging="360"/>
      </w:pPr>
      <w:rPr>
        <w:rFonts w:hint="default"/>
      </w:rPr>
    </w:lvl>
  </w:abstractNum>
  <w:abstractNum w:abstractNumId="8" w15:restartNumberingAfterBreak="0">
    <w:nsid w:val="46474AC0"/>
    <w:multiLevelType w:val="hybridMultilevel"/>
    <w:tmpl w:val="E01AE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C64AC2"/>
    <w:multiLevelType w:val="hybridMultilevel"/>
    <w:tmpl w:val="D790410E"/>
    <w:lvl w:ilvl="0" w:tplc="3B604400">
      <w:start w:val="1"/>
      <w:numFmt w:val="decimal"/>
      <w:lvlText w:val="%1."/>
      <w:lvlJc w:val="left"/>
      <w:pPr>
        <w:ind w:left="720" w:hanging="360"/>
      </w:pPr>
      <w:rPr>
        <w:rFonts w:cs="Times New Roman" w:hint="default"/>
      </w:rPr>
    </w:lvl>
    <w:lvl w:ilvl="1" w:tplc="115C777C">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B3B4E0F"/>
    <w:multiLevelType w:val="hybridMultilevel"/>
    <w:tmpl w:val="3E12CCDE"/>
    <w:lvl w:ilvl="0" w:tplc="5FD03C0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730E1"/>
    <w:multiLevelType w:val="hybridMultilevel"/>
    <w:tmpl w:val="2118FBE6"/>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2" w15:restartNumberingAfterBreak="0">
    <w:nsid w:val="61153E27"/>
    <w:multiLevelType w:val="hybridMultilevel"/>
    <w:tmpl w:val="CA2ECAF0"/>
    <w:lvl w:ilvl="0" w:tplc="0C94CBCA">
      <w:start w:val="1"/>
      <w:numFmt w:val="decimal"/>
      <w:lvlText w:val="%1."/>
      <w:lvlJc w:val="left"/>
      <w:pPr>
        <w:ind w:left="1113" w:hanging="360"/>
      </w:pPr>
      <w:rPr>
        <w:rFonts w:cs="Times New Roman" w:hint="default"/>
      </w:rPr>
    </w:lvl>
    <w:lvl w:ilvl="1" w:tplc="CE80998C">
      <w:start w:val="1"/>
      <w:numFmt w:val="upperLetter"/>
      <w:lvlText w:val="%2."/>
      <w:lvlJc w:val="left"/>
      <w:pPr>
        <w:ind w:left="1893" w:hanging="420"/>
      </w:pPr>
      <w:rPr>
        <w:rFonts w:cs="Times New Roman" w:hint="default"/>
      </w:rPr>
    </w:lvl>
    <w:lvl w:ilvl="2" w:tplc="0409001B" w:tentative="1">
      <w:start w:val="1"/>
      <w:numFmt w:val="lowerRoman"/>
      <w:lvlText w:val="%3."/>
      <w:lvlJc w:val="right"/>
      <w:pPr>
        <w:ind w:left="2553" w:hanging="180"/>
      </w:pPr>
      <w:rPr>
        <w:rFonts w:cs="Times New Roman"/>
      </w:rPr>
    </w:lvl>
    <w:lvl w:ilvl="3" w:tplc="0409000F" w:tentative="1">
      <w:start w:val="1"/>
      <w:numFmt w:val="decimal"/>
      <w:lvlText w:val="%4."/>
      <w:lvlJc w:val="left"/>
      <w:pPr>
        <w:ind w:left="3273" w:hanging="360"/>
      </w:pPr>
      <w:rPr>
        <w:rFonts w:cs="Times New Roman"/>
      </w:rPr>
    </w:lvl>
    <w:lvl w:ilvl="4" w:tplc="04090019" w:tentative="1">
      <w:start w:val="1"/>
      <w:numFmt w:val="lowerLetter"/>
      <w:lvlText w:val="%5."/>
      <w:lvlJc w:val="left"/>
      <w:pPr>
        <w:ind w:left="3993" w:hanging="360"/>
      </w:pPr>
      <w:rPr>
        <w:rFonts w:cs="Times New Roman"/>
      </w:rPr>
    </w:lvl>
    <w:lvl w:ilvl="5" w:tplc="0409001B" w:tentative="1">
      <w:start w:val="1"/>
      <w:numFmt w:val="lowerRoman"/>
      <w:lvlText w:val="%6."/>
      <w:lvlJc w:val="right"/>
      <w:pPr>
        <w:ind w:left="4713" w:hanging="180"/>
      </w:pPr>
      <w:rPr>
        <w:rFonts w:cs="Times New Roman"/>
      </w:rPr>
    </w:lvl>
    <w:lvl w:ilvl="6" w:tplc="0409000F" w:tentative="1">
      <w:start w:val="1"/>
      <w:numFmt w:val="decimal"/>
      <w:lvlText w:val="%7."/>
      <w:lvlJc w:val="left"/>
      <w:pPr>
        <w:ind w:left="5433" w:hanging="360"/>
      </w:pPr>
      <w:rPr>
        <w:rFonts w:cs="Times New Roman"/>
      </w:rPr>
    </w:lvl>
    <w:lvl w:ilvl="7" w:tplc="04090019" w:tentative="1">
      <w:start w:val="1"/>
      <w:numFmt w:val="lowerLetter"/>
      <w:lvlText w:val="%8."/>
      <w:lvlJc w:val="left"/>
      <w:pPr>
        <w:ind w:left="6153" w:hanging="360"/>
      </w:pPr>
      <w:rPr>
        <w:rFonts w:cs="Times New Roman"/>
      </w:rPr>
    </w:lvl>
    <w:lvl w:ilvl="8" w:tplc="0409001B" w:tentative="1">
      <w:start w:val="1"/>
      <w:numFmt w:val="lowerRoman"/>
      <w:lvlText w:val="%9."/>
      <w:lvlJc w:val="right"/>
      <w:pPr>
        <w:ind w:left="6873" w:hanging="180"/>
      </w:pPr>
      <w:rPr>
        <w:rFonts w:cs="Times New Roman"/>
      </w:rPr>
    </w:lvl>
  </w:abstractNum>
  <w:abstractNum w:abstractNumId="13" w15:restartNumberingAfterBreak="0">
    <w:nsid w:val="741E6A07"/>
    <w:multiLevelType w:val="hybridMultilevel"/>
    <w:tmpl w:val="FBE894EA"/>
    <w:lvl w:ilvl="0" w:tplc="0421000F">
      <w:start w:val="1"/>
      <w:numFmt w:val="upperLetter"/>
      <w:pStyle w:val="Heading9"/>
      <w:lvlText w:val="%1."/>
      <w:lvlJc w:val="left"/>
      <w:pPr>
        <w:tabs>
          <w:tab w:val="num" w:pos="720"/>
        </w:tabs>
        <w:ind w:left="720" w:hanging="360"/>
      </w:pPr>
      <w:rPr>
        <w:rFonts w:hint="default"/>
      </w:rPr>
    </w:lvl>
    <w:lvl w:ilvl="1" w:tplc="04210019">
      <w:start w:val="1"/>
      <w:numFmt w:val="decimal"/>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4" w15:restartNumberingAfterBreak="0">
    <w:nsid w:val="74F47818"/>
    <w:multiLevelType w:val="hybridMultilevel"/>
    <w:tmpl w:val="BEDED3C6"/>
    <w:lvl w:ilvl="0" w:tplc="F10E6BAE">
      <w:start w:val="1"/>
      <w:numFmt w:val="bullet"/>
      <w:lvlText w:val="•"/>
      <w:lvlJc w:val="left"/>
      <w:pPr>
        <w:tabs>
          <w:tab w:val="num" w:pos="720"/>
        </w:tabs>
        <w:ind w:left="720" w:hanging="360"/>
      </w:pPr>
      <w:rPr>
        <w:rFonts w:ascii="Times New Roman" w:hAnsi="Times New Roman" w:hint="default"/>
      </w:rPr>
    </w:lvl>
    <w:lvl w:ilvl="1" w:tplc="7F2C2EB4" w:tentative="1">
      <w:start w:val="1"/>
      <w:numFmt w:val="bullet"/>
      <w:lvlText w:val="•"/>
      <w:lvlJc w:val="left"/>
      <w:pPr>
        <w:tabs>
          <w:tab w:val="num" w:pos="1440"/>
        </w:tabs>
        <w:ind w:left="1440" w:hanging="360"/>
      </w:pPr>
      <w:rPr>
        <w:rFonts w:ascii="Times New Roman" w:hAnsi="Times New Roman" w:hint="default"/>
      </w:rPr>
    </w:lvl>
    <w:lvl w:ilvl="2" w:tplc="145A0AA4" w:tentative="1">
      <w:start w:val="1"/>
      <w:numFmt w:val="bullet"/>
      <w:lvlText w:val="•"/>
      <w:lvlJc w:val="left"/>
      <w:pPr>
        <w:tabs>
          <w:tab w:val="num" w:pos="2160"/>
        </w:tabs>
        <w:ind w:left="2160" w:hanging="360"/>
      </w:pPr>
      <w:rPr>
        <w:rFonts w:ascii="Times New Roman" w:hAnsi="Times New Roman" w:hint="default"/>
      </w:rPr>
    </w:lvl>
    <w:lvl w:ilvl="3" w:tplc="8A1852AC" w:tentative="1">
      <w:start w:val="1"/>
      <w:numFmt w:val="bullet"/>
      <w:lvlText w:val="•"/>
      <w:lvlJc w:val="left"/>
      <w:pPr>
        <w:tabs>
          <w:tab w:val="num" w:pos="2880"/>
        </w:tabs>
        <w:ind w:left="2880" w:hanging="360"/>
      </w:pPr>
      <w:rPr>
        <w:rFonts w:ascii="Times New Roman" w:hAnsi="Times New Roman" w:hint="default"/>
      </w:rPr>
    </w:lvl>
    <w:lvl w:ilvl="4" w:tplc="F5847916" w:tentative="1">
      <w:start w:val="1"/>
      <w:numFmt w:val="bullet"/>
      <w:lvlText w:val="•"/>
      <w:lvlJc w:val="left"/>
      <w:pPr>
        <w:tabs>
          <w:tab w:val="num" w:pos="3600"/>
        </w:tabs>
        <w:ind w:left="3600" w:hanging="360"/>
      </w:pPr>
      <w:rPr>
        <w:rFonts w:ascii="Times New Roman" w:hAnsi="Times New Roman" w:hint="default"/>
      </w:rPr>
    </w:lvl>
    <w:lvl w:ilvl="5" w:tplc="C8B205EA" w:tentative="1">
      <w:start w:val="1"/>
      <w:numFmt w:val="bullet"/>
      <w:lvlText w:val="•"/>
      <w:lvlJc w:val="left"/>
      <w:pPr>
        <w:tabs>
          <w:tab w:val="num" w:pos="4320"/>
        </w:tabs>
        <w:ind w:left="4320" w:hanging="360"/>
      </w:pPr>
      <w:rPr>
        <w:rFonts w:ascii="Times New Roman" w:hAnsi="Times New Roman" w:hint="default"/>
      </w:rPr>
    </w:lvl>
    <w:lvl w:ilvl="6" w:tplc="5720E610" w:tentative="1">
      <w:start w:val="1"/>
      <w:numFmt w:val="bullet"/>
      <w:lvlText w:val="•"/>
      <w:lvlJc w:val="left"/>
      <w:pPr>
        <w:tabs>
          <w:tab w:val="num" w:pos="5040"/>
        </w:tabs>
        <w:ind w:left="5040" w:hanging="360"/>
      </w:pPr>
      <w:rPr>
        <w:rFonts w:ascii="Times New Roman" w:hAnsi="Times New Roman" w:hint="default"/>
      </w:rPr>
    </w:lvl>
    <w:lvl w:ilvl="7" w:tplc="B6AC66C8" w:tentative="1">
      <w:start w:val="1"/>
      <w:numFmt w:val="bullet"/>
      <w:lvlText w:val="•"/>
      <w:lvlJc w:val="left"/>
      <w:pPr>
        <w:tabs>
          <w:tab w:val="num" w:pos="5760"/>
        </w:tabs>
        <w:ind w:left="5760" w:hanging="360"/>
      </w:pPr>
      <w:rPr>
        <w:rFonts w:ascii="Times New Roman" w:hAnsi="Times New Roman" w:hint="default"/>
      </w:rPr>
    </w:lvl>
    <w:lvl w:ilvl="8" w:tplc="7794D14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97B286A"/>
    <w:multiLevelType w:val="hybridMultilevel"/>
    <w:tmpl w:val="53F095E0"/>
    <w:lvl w:ilvl="0" w:tplc="0421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7E86347E"/>
    <w:multiLevelType w:val="hybridMultilevel"/>
    <w:tmpl w:val="262E250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7"/>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16"/>
  </w:num>
  <w:num w:numId="10">
    <w:abstractNumId w:val="14"/>
  </w:num>
  <w:num w:numId="11">
    <w:abstractNumId w:val="9"/>
  </w:num>
  <w:num w:numId="12">
    <w:abstractNumId w:val="12"/>
  </w:num>
  <w:num w:numId="13">
    <w:abstractNumId w:val="6"/>
  </w:num>
  <w:num w:numId="14">
    <w:abstractNumId w:val="10"/>
  </w:num>
  <w:num w:numId="15">
    <w:abstractNumId w:val="2"/>
  </w:num>
  <w:num w:numId="16">
    <w:abstractNumId w:val="8"/>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ID" w:vendorID="64" w:dllVersion="6" w:nlCheck="1" w:checkStyle="1"/>
  <w:activeWritingStyle w:appName="MSWord" w:lang="en-US" w:vendorID="64" w:dllVersion="6" w:nlCheck="1" w:checkStyle="1"/>
  <w:activeWritingStyle w:appName="MSWord" w:lang="en-GB"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SG" w:vendorID="64" w:dllVersion="6" w:nlCheck="1" w:checkStyle="1"/>
  <w:activeWritingStyle w:appName="MSWord" w:lang="en-US" w:vendorID="64" w:dllVersion="0" w:nlCheck="1" w:checkStyle="0"/>
  <w:activeWritingStyle w:appName="MSWord" w:lang="es-ES" w:vendorID="64" w:dllVersion="0" w:nlCheck="1" w:checkStyle="0"/>
  <w:activeWritingStyle w:appName="MSWord" w:lang="en-ID"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v:stroke endarrow="block"/>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58"/>
    <w:rsid w:val="00001BE3"/>
    <w:rsid w:val="00002C1A"/>
    <w:rsid w:val="000036CC"/>
    <w:rsid w:val="0000391B"/>
    <w:rsid w:val="00006E0E"/>
    <w:rsid w:val="0001176C"/>
    <w:rsid w:val="00013129"/>
    <w:rsid w:val="00015891"/>
    <w:rsid w:val="00016803"/>
    <w:rsid w:val="00020380"/>
    <w:rsid w:val="00020935"/>
    <w:rsid w:val="000212B7"/>
    <w:rsid w:val="00021D8E"/>
    <w:rsid w:val="00022751"/>
    <w:rsid w:val="000228C2"/>
    <w:rsid w:val="000233B3"/>
    <w:rsid w:val="00023B04"/>
    <w:rsid w:val="00024B02"/>
    <w:rsid w:val="0002627B"/>
    <w:rsid w:val="0003220C"/>
    <w:rsid w:val="0003515E"/>
    <w:rsid w:val="000356D2"/>
    <w:rsid w:val="0003597E"/>
    <w:rsid w:val="00037207"/>
    <w:rsid w:val="00040992"/>
    <w:rsid w:val="00040A2A"/>
    <w:rsid w:val="00040CAE"/>
    <w:rsid w:val="00043301"/>
    <w:rsid w:val="000433BF"/>
    <w:rsid w:val="00043D02"/>
    <w:rsid w:val="00044416"/>
    <w:rsid w:val="00046C17"/>
    <w:rsid w:val="00046FF9"/>
    <w:rsid w:val="00047147"/>
    <w:rsid w:val="000479A4"/>
    <w:rsid w:val="00047B0C"/>
    <w:rsid w:val="00050063"/>
    <w:rsid w:val="00052E07"/>
    <w:rsid w:val="000531A1"/>
    <w:rsid w:val="000541BC"/>
    <w:rsid w:val="00054DE9"/>
    <w:rsid w:val="00055B88"/>
    <w:rsid w:val="000562EA"/>
    <w:rsid w:val="00057044"/>
    <w:rsid w:val="000608DA"/>
    <w:rsid w:val="00060DCE"/>
    <w:rsid w:val="000614F4"/>
    <w:rsid w:val="000649F4"/>
    <w:rsid w:val="0006663F"/>
    <w:rsid w:val="00066C2D"/>
    <w:rsid w:val="0006797C"/>
    <w:rsid w:val="00067F17"/>
    <w:rsid w:val="00071AB3"/>
    <w:rsid w:val="000728A2"/>
    <w:rsid w:val="000731D2"/>
    <w:rsid w:val="000735B2"/>
    <w:rsid w:val="0007394C"/>
    <w:rsid w:val="00074874"/>
    <w:rsid w:val="0007503C"/>
    <w:rsid w:val="00075325"/>
    <w:rsid w:val="00076B14"/>
    <w:rsid w:val="00077B41"/>
    <w:rsid w:val="00077B4D"/>
    <w:rsid w:val="00081E91"/>
    <w:rsid w:val="0008288D"/>
    <w:rsid w:val="00082DA0"/>
    <w:rsid w:val="0008307C"/>
    <w:rsid w:val="000830FD"/>
    <w:rsid w:val="00083B68"/>
    <w:rsid w:val="000843BD"/>
    <w:rsid w:val="000852F1"/>
    <w:rsid w:val="00087DB2"/>
    <w:rsid w:val="000905C3"/>
    <w:rsid w:val="00091853"/>
    <w:rsid w:val="00091A5C"/>
    <w:rsid w:val="00092955"/>
    <w:rsid w:val="00093201"/>
    <w:rsid w:val="0009448A"/>
    <w:rsid w:val="00094794"/>
    <w:rsid w:val="0009503E"/>
    <w:rsid w:val="0009582D"/>
    <w:rsid w:val="00095C97"/>
    <w:rsid w:val="00095CA4"/>
    <w:rsid w:val="00096E1E"/>
    <w:rsid w:val="0009775F"/>
    <w:rsid w:val="000A0611"/>
    <w:rsid w:val="000A232D"/>
    <w:rsid w:val="000A26A2"/>
    <w:rsid w:val="000A2735"/>
    <w:rsid w:val="000A3FE1"/>
    <w:rsid w:val="000A4F4E"/>
    <w:rsid w:val="000A682C"/>
    <w:rsid w:val="000A6B4B"/>
    <w:rsid w:val="000B07D6"/>
    <w:rsid w:val="000B0D09"/>
    <w:rsid w:val="000B1671"/>
    <w:rsid w:val="000B2214"/>
    <w:rsid w:val="000B263C"/>
    <w:rsid w:val="000B4245"/>
    <w:rsid w:val="000B47AC"/>
    <w:rsid w:val="000B5596"/>
    <w:rsid w:val="000B5EA6"/>
    <w:rsid w:val="000B7C49"/>
    <w:rsid w:val="000C1B35"/>
    <w:rsid w:val="000C1E78"/>
    <w:rsid w:val="000C3A88"/>
    <w:rsid w:val="000C3B60"/>
    <w:rsid w:val="000C3F94"/>
    <w:rsid w:val="000C420F"/>
    <w:rsid w:val="000C4C3A"/>
    <w:rsid w:val="000C5595"/>
    <w:rsid w:val="000C61EA"/>
    <w:rsid w:val="000C7E57"/>
    <w:rsid w:val="000D06F0"/>
    <w:rsid w:val="000D112F"/>
    <w:rsid w:val="000D2765"/>
    <w:rsid w:val="000D2EB2"/>
    <w:rsid w:val="000D68B2"/>
    <w:rsid w:val="000D7AF0"/>
    <w:rsid w:val="000E03B9"/>
    <w:rsid w:val="000E04EE"/>
    <w:rsid w:val="000E0EFF"/>
    <w:rsid w:val="000E39D6"/>
    <w:rsid w:val="000E3B1B"/>
    <w:rsid w:val="000E4175"/>
    <w:rsid w:val="000E4B33"/>
    <w:rsid w:val="000E50F7"/>
    <w:rsid w:val="000E55DC"/>
    <w:rsid w:val="000E5E9D"/>
    <w:rsid w:val="000E695D"/>
    <w:rsid w:val="000E7878"/>
    <w:rsid w:val="000E7BCB"/>
    <w:rsid w:val="000E7E83"/>
    <w:rsid w:val="000F0A87"/>
    <w:rsid w:val="000F0CB9"/>
    <w:rsid w:val="000F4744"/>
    <w:rsid w:val="000F5338"/>
    <w:rsid w:val="000F557F"/>
    <w:rsid w:val="000F5636"/>
    <w:rsid w:val="000F577B"/>
    <w:rsid w:val="000F6691"/>
    <w:rsid w:val="00100173"/>
    <w:rsid w:val="0010091C"/>
    <w:rsid w:val="00101862"/>
    <w:rsid w:val="00102571"/>
    <w:rsid w:val="00106872"/>
    <w:rsid w:val="00107379"/>
    <w:rsid w:val="00111090"/>
    <w:rsid w:val="0011117D"/>
    <w:rsid w:val="001125B5"/>
    <w:rsid w:val="001129A7"/>
    <w:rsid w:val="00112DA7"/>
    <w:rsid w:val="00113D1B"/>
    <w:rsid w:val="00114237"/>
    <w:rsid w:val="0011698A"/>
    <w:rsid w:val="00116A6F"/>
    <w:rsid w:val="00121C3E"/>
    <w:rsid w:val="001220D7"/>
    <w:rsid w:val="0012228C"/>
    <w:rsid w:val="0012282E"/>
    <w:rsid w:val="00124985"/>
    <w:rsid w:val="001254EA"/>
    <w:rsid w:val="001259C5"/>
    <w:rsid w:val="001268C6"/>
    <w:rsid w:val="00126A91"/>
    <w:rsid w:val="00130340"/>
    <w:rsid w:val="00130B1F"/>
    <w:rsid w:val="00130C42"/>
    <w:rsid w:val="0013163A"/>
    <w:rsid w:val="001334B2"/>
    <w:rsid w:val="001357F5"/>
    <w:rsid w:val="00135AAC"/>
    <w:rsid w:val="0013692A"/>
    <w:rsid w:val="0013723E"/>
    <w:rsid w:val="00137949"/>
    <w:rsid w:val="00140D8A"/>
    <w:rsid w:val="00141739"/>
    <w:rsid w:val="00142606"/>
    <w:rsid w:val="00142B68"/>
    <w:rsid w:val="00142D9A"/>
    <w:rsid w:val="00144901"/>
    <w:rsid w:val="00145937"/>
    <w:rsid w:val="00147814"/>
    <w:rsid w:val="00147C2D"/>
    <w:rsid w:val="00151632"/>
    <w:rsid w:val="00152A30"/>
    <w:rsid w:val="00153322"/>
    <w:rsid w:val="00153D63"/>
    <w:rsid w:val="00153DD5"/>
    <w:rsid w:val="0015427B"/>
    <w:rsid w:val="00154C7E"/>
    <w:rsid w:val="00155201"/>
    <w:rsid w:val="001556F8"/>
    <w:rsid w:val="001562F5"/>
    <w:rsid w:val="00156397"/>
    <w:rsid w:val="001601CA"/>
    <w:rsid w:val="0016065E"/>
    <w:rsid w:val="00160CCB"/>
    <w:rsid w:val="00160EFA"/>
    <w:rsid w:val="00161054"/>
    <w:rsid w:val="001614DA"/>
    <w:rsid w:val="00161633"/>
    <w:rsid w:val="00162E09"/>
    <w:rsid w:val="00166AEE"/>
    <w:rsid w:val="00166B23"/>
    <w:rsid w:val="00166C4E"/>
    <w:rsid w:val="00166FFD"/>
    <w:rsid w:val="0016741A"/>
    <w:rsid w:val="001710C6"/>
    <w:rsid w:val="0017204E"/>
    <w:rsid w:val="00172425"/>
    <w:rsid w:val="00173F8A"/>
    <w:rsid w:val="00173FFD"/>
    <w:rsid w:val="00174245"/>
    <w:rsid w:val="00175029"/>
    <w:rsid w:val="0017569A"/>
    <w:rsid w:val="001760AF"/>
    <w:rsid w:val="00176C80"/>
    <w:rsid w:val="00177591"/>
    <w:rsid w:val="001807BF"/>
    <w:rsid w:val="001820D0"/>
    <w:rsid w:val="001833CD"/>
    <w:rsid w:val="0018365D"/>
    <w:rsid w:val="00184FC6"/>
    <w:rsid w:val="001853FB"/>
    <w:rsid w:val="00185BCD"/>
    <w:rsid w:val="00185F8D"/>
    <w:rsid w:val="00191586"/>
    <w:rsid w:val="001933F8"/>
    <w:rsid w:val="001938CE"/>
    <w:rsid w:val="00194D9A"/>
    <w:rsid w:val="0019565E"/>
    <w:rsid w:val="001959C0"/>
    <w:rsid w:val="0019617B"/>
    <w:rsid w:val="00196E5D"/>
    <w:rsid w:val="00197951"/>
    <w:rsid w:val="001A2B1C"/>
    <w:rsid w:val="001A4071"/>
    <w:rsid w:val="001A41C6"/>
    <w:rsid w:val="001A4642"/>
    <w:rsid w:val="001A6118"/>
    <w:rsid w:val="001A717C"/>
    <w:rsid w:val="001B0C82"/>
    <w:rsid w:val="001B11E8"/>
    <w:rsid w:val="001B2490"/>
    <w:rsid w:val="001B2591"/>
    <w:rsid w:val="001B5084"/>
    <w:rsid w:val="001B7361"/>
    <w:rsid w:val="001C091B"/>
    <w:rsid w:val="001C4337"/>
    <w:rsid w:val="001C4745"/>
    <w:rsid w:val="001C4D94"/>
    <w:rsid w:val="001C4E7C"/>
    <w:rsid w:val="001C7E4B"/>
    <w:rsid w:val="001D0F07"/>
    <w:rsid w:val="001D1B70"/>
    <w:rsid w:val="001D23CB"/>
    <w:rsid w:val="001D324F"/>
    <w:rsid w:val="001D396C"/>
    <w:rsid w:val="001D4277"/>
    <w:rsid w:val="001D68AB"/>
    <w:rsid w:val="001E03A3"/>
    <w:rsid w:val="001E11BF"/>
    <w:rsid w:val="001E1796"/>
    <w:rsid w:val="001E1ADD"/>
    <w:rsid w:val="001E1C45"/>
    <w:rsid w:val="001E26E2"/>
    <w:rsid w:val="001E2D21"/>
    <w:rsid w:val="001E3E9C"/>
    <w:rsid w:val="001E3F8D"/>
    <w:rsid w:val="001E41CF"/>
    <w:rsid w:val="001E5E45"/>
    <w:rsid w:val="001E5FA3"/>
    <w:rsid w:val="001E634D"/>
    <w:rsid w:val="001E6E70"/>
    <w:rsid w:val="001E7413"/>
    <w:rsid w:val="001F0E4D"/>
    <w:rsid w:val="001F1B16"/>
    <w:rsid w:val="001F3755"/>
    <w:rsid w:val="001F58B4"/>
    <w:rsid w:val="001F5A40"/>
    <w:rsid w:val="001F6A64"/>
    <w:rsid w:val="00200AB5"/>
    <w:rsid w:val="002023BB"/>
    <w:rsid w:val="00202B51"/>
    <w:rsid w:val="002031D5"/>
    <w:rsid w:val="002041D3"/>
    <w:rsid w:val="0020567C"/>
    <w:rsid w:val="00206A2D"/>
    <w:rsid w:val="0021062E"/>
    <w:rsid w:val="002125E3"/>
    <w:rsid w:val="00213A97"/>
    <w:rsid w:val="00213FEB"/>
    <w:rsid w:val="00215067"/>
    <w:rsid w:val="00215FC5"/>
    <w:rsid w:val="00220030"/>
    <w:rsid w:val="00220108"/>
    <w:rsid w:val="0022028B"/>
    <w:rsid w:val="00220433"/>
    <w:rsid w:val="00220677"/>
    <w:rsid w:val="00222BF9"/>
    <w:rsid w:val="00225427"/>
    <w:rsid w:val="00225A5C"/>
    <w:rsid w:val="0022629A"/>
    <w:rsid w:val="0022711F"/>
    <w:rsid w:val="00227784"/>
    <w:rsid w:val="00227EB8"/>
    <w:rsid w:val="002307C5"/>
    <w:rsid w:val="00231637"/>
    <w:rsid w:val="002318D8"/>
    <w:rsid w:val="00233487"/>
    <w:rsid w:val="00233A43"/>
    <w:rsid w:val="002354E8"/>
    <w:rsid w:val="00235AC8"/>
    <w:rsid w:val="00236BDD"/>
    <w:rsid w:val="00242EA6"/>
    <w:rsid w:val="0024369C"/>
    <w:rsid w:val="00243927"/>
    <w:rsid w:val="00243CDD"/>
    <w:rsid w:val="00245CF1"/>
    <w:rsid w:val="002468B6"/>
    <w:rsid w:val="002471BD"/>
    <w:rsid w:val="0025132B"/>
    <w:rsid w:val="00251AA3"/>
    <w:rsid w:val="002539C2"/>
    <w:rsid w:val="0025408C"/>
    <w:rsid w:val="002541A7"/>
    <w:rsid w:val="002541DF"/>
    <w:rsid w:val="00254931"/>
    <w:rsid w:val="00260899"/>
    <w:rsid w:val="00262209"/>
    <w:rsid w:val="002629EC"/>
    <w:rsid w:val="00262F49"/>
    <w:rsid w:val="00263E1C"/>
    <w:rsid w:val="00263F99"/>
    <w:rsid w:val="0026407B"/>
    <w:rsid w:val="002641FC"/>
    <w:rsid w:val="0026422A"/>
    <w:rsid w:val="00264944"/>
    <w:rsid w:val="00266571"/>
    <w:rsid w:val="00266D5E"/>
    <w:rsid w:val="00266FC1"/>
    <w:rsid w:val="00267637"/>
    <w:rsid w:val="0026786A"/>
    <w:rsid w:val="00271EB7"/>
    <w:rsid w:val="0027316E"/>
    <w:rsid w:val="00273605"/>
    <w:rsid w:val="00273D63"/>
    <w:rsid w:val="00273E1F"/>
    <w:rsid w:val="0027484A"/>
    <w:rsid w:val="002756AF"/>
    <w:rsid w:val="0027575A"/>
    <w:rsid w:val="00275954"/>
    <w:rsid w:val="00275C82"/>
    <w:rsid w:val="00275E62"/>
    <w:rsid w:val="0027791E"/>
    <w:rsid w:val="00280CA9"/>
    <w:rsid w:val="00282257"/>
    <w:rsid w:val="0028227F"/>
    <w:rsid w:val="0028278C"/>
    <w:rsid w:val="0028320F"/>
    <w:rsid w:val="002837DE"/>
    <w:rsid w:val="00283F93"/>
    <w:rsid w:val="00284130"/>
    <w:rsid w:val="00285240"/>
    <w:rsid w:val="00285B48"/>
    <w:rsid w:val="00286FA8"/>
    <w:rsid w:val="002873F5"/>
    <w:rsid w:val="00287A4D"/>
    <w:rsid w:val="00290630"/>
    <w:rsid w:val="00290F47"/>
    <w:rsid w:val="002927B6"/>
    <w:rsid w:val="00293357"/>
    <w:rsid w:val="0029436C"/>
    <w:rsid w:val="0029539F"/>
    <w:rsid w:val="00295BBB"/>
    <w:rsid w:val="00297769"/>
    <w:rsid w:val="002A2D05"/>
    <w:rsid w:val="002A396D"/>
    <w:rsid w:val="002A3F3E"/>
    <w:rsid w:val="002A4956"/>
    <w:rsid w:val="002A65D1"/>
    <w:rsid w:val="002A6A55"/>
    <w:rsid w:val="002A6A5D"/>
    <w:rsid w:val="002A726C"/>
    <w:rsid w:val="002A7E5E"/>
    <w:rsid w:val="002B26D4"/>
    <w:rsid w:val="002B4506"/>
    <w:rsid w:val="002B4A63"/>
    <w:rsid w:val="002B4ED7"/>
    <w:rsid w:val="002B50BF"/>
    <w:rsid w:val="002B58C1"/>
    <w:rsid w:val="002B5D27"/>
    <w:rsid w:val="002B612F"/>
    <w:rsid w:val="002B61A6"/>
    <w:rsid w:val="002B635B"/>
    <w:rsid w:val="002B72CE"/>
    <w:rsid w:val="002C0987"/>
    <w:rsid w:val="002C0AD3"/>
    <w:rsid w:val="002C1475"/>
    <w:rsid w:val="002C4D1C"/>
    <w:rsid w:val="002C561D"/>
    <w:rsid w:val="002C57AB"/>
    <w:rsid w:val="002C6D02"/>
    <w:rsid w:val="002C71B5"/>
    <w:rsid w:val="002D0AB5"/>
    <w:rsid w:val="002D1417"/>
    <w:rsid w:val="002D60B0"/>
    <w:rsid w:val="002D6914"/>
    <w:rsid w:val="002D774B"/>
    <w:rsid w:val="002D7A3C"/>
    <w:rsid w:val="002D7A7A"/>
    <w:rsid w:val="002E0C9D"/>
    <w:rsid w:val="002E0DD0"/>
    <w:rsid w:val="002E0FBC"/>
    <w:rsid w:val="002E18BB"/>
    <w:rsid w:val="002E380D"/>
    <w:rsid w:val="002E3EAE"/>
    <w:rsid w:val="002E40F6"/>
    <w:rsid w:val="002E496A"/>
    <w:rsid w:val="002E62C6"/>
    <w:rsid w:val="002E6987"/>
    <w:rsid w:val="002F04C9"/>
    <w:rsid w:val="002F1839"/>
    <w:rsid w:val="002F1D55"/>
    <w:rsid w:val="002F2C9C"/>
    <w:rsid w:val="002F2E35"/>
    <w:rsid w:val="002F325E"/>
    <w:rsid w:val="002F511F"/>
    <w:rsid w:val="002F53D8"/>
    <w:rsid w:val="002F5C5B"/>
    <w:rsid w:val="002F743C"/>
    <w:rsid w:val="002F77C5"/>
    <w:rsid w:val="002F7C27"/>
    <w:rsid w:val="00300CD8"/>
    <w:rsid w:val="003029D4"/>
    <w:rsid w:val="00302B03"/>
    <w:rsid w:val="00304B75"/>
    <w:rsid w:val="00305972"/>
    <w:rsid w:val="00305FEA"/>
    <w:rsid w:val="00306B25"/>
    <w:rsid w:val="00307CE8"/>
    <w:rsid w:val="00307F35"/>
    <w:rsid w:val="0031139D"/>
    <w:rsid w:val="003145B6"/>
    <w:rsid w:val="003154A1"/>
    <w:rsid w:val="003155D5"/>
    <w:rsid w:val="00315DCC"/>
    <w:rsid w:val="00316AF9"/>
    <w:rsid w:val="0031781B"/>
    <w:rsid w:val="00317A06"/>
    <w:rsid w:val="003220D6"/>
    <w:rsid w:val="00322B43"/>
    <w:rsid w:val="00324E0D"/>
    <w:rsid w:val="003250DC"/>
    <w:rsid w:val="003256DE"/>
    <w:rsid w:val="00327A2E"/>
    <w:rsid w:val="00327B6D"/>
    <w:rsid w:val="00331826"/>
    <w:rsid w:val="00334749"/>
    <w:rsid w:val="00335262"/>
    <w:rsid w:val="0033543A"/>
    <w:rsid w:val="00335763"/>
    <w:rsid w:val="00335F9B"/>
    <w:rsid w:val="00336098"/>
    <w:rsid w:val="00336C53"/>
    <w:rsid w:val="00336FD3"/>
    <w:rsid w:val="0034083D"/>
    <w:rsid w:val="00340D9D"/>
    <w:rsid w:val="00344CA3"/>
    <w:rsid w:val="003464AE"/>
    <w:rsid w:val="00351402"/>
    <w:rsid w:val="00352243"/>
    <w:rsid w:val="0035275D"/>
    <w:rsid w:val="003528C7"/>
    <w:rsid w:val="0035381F"/>
    <w:rsid w:val="00354137"/>
    <w:rsid w:val="003576A6"/>
    <w:rsid w:val="003666FF"/>
    <w:rsid w:val="003709E0"/>
    <w:rsid w:val="00371F6B"/>
    <w:rsid w:val="003731F6"/>
    <w:rsid w:val="003743FC"/>
    <w:rsid w:val="00375057"/>
    <w:rsid w:val="003776B6"/>
    <w:rsid w:val="003779A8"/>
    <w:rsid w:val="0038115E"/>
    <w:rsid w:val="00381425"/>
    <w:rsid w:val="00381950"/>
    <w:rsid w:val="00381DBF"/>
    <w:rsid w:val="00382CC6"/>
    <w:rsid w:val="00383CA0"/>
    <w:rsid w:val="003842D3"/>
    <w:rsid w:val="00384456"/>
    <w:rsid w:val="00385073"/>
    <w:rsid w:val="00386D17"/>
    <w:rsid w:val="003905CD"/>
    <w:rsid w:val="00392A28"/>
    <w:rsid w:val="003944ED"/>
    <w:rsid w:val="003945D0"/>
    <w:rsid w:val="00394D7C"/>
    <w:rsid w:val="00394FED"/>
    <w:rsid w:val="00395404"/>
    <w:rsid w:val="003970B8"/>
    <w:rsid w:val="003A0DF6"/>
    <w:rsid w:val="003A1219"/>
    <w:rsid w:val="003A60EF"/>
    <w:rsid w:val="003A6E08"/>
    <w:rsid w:val="003A7BDD"/>
    <w:rsid w:val="003B03E1"/>
    <w:rsid w:val="003B0452"/>
    <w:rsid w:val="003B2D4A"/>
    <w:rsid w:val="003B2D9F"/>
    <w:rsid w:val="003B3873"/>
    <w:rsid w:val="003B5011"/>
    <w:rsid w:val="003B51E8"/>
    <w:rsid w:val="003B5637"/>
    <w:rsid w:val="003B5E0C"/>
    <w:rsid w:val="003B6654"/>
    <w:rsid w:val="003B7137"/>
    <w:rsid w:val="003B7D71"/>
    <w:rsid w:val="003C0B51"/>
    <w:rsid w:val="003C0C2F"/>
    <w:rsid w:val="003C1525"/>
    <w:rsid w:val="003C27F7"/>
    <w:rsid w:val="003C3786"/>
    <w:rsid w:val="003C4569"/>
    <w:rsid w:val="003D086E"/>
    <w:rsid w:val="003D19D9"/>
    <w:rsid w:val="003D1F51"/>
    <w:rsid w:val="003D37CA"/>
    <w:rsid w:val="003D498B"/>
    <w:rsid w:val="003D69E0"/>
    <w:rsid w:val="003D726D"/>
    <w:rsid w:val="003D7C78"/>
    <w:rsid w:val="003E03CD"/>
    <w:rsid w:val="003E0627"/>
    <w:rsid w:val="003E096B"/>
    <w:rsid w:val="003E0A3B"/>
    <w:rsid w:val="003E2079"/>
    <w:rsid w:val="003E3B9A"/>
    <w:rsid w:val="003E4994"/>
    <w:rsid w:val="003E550A"/>
    <w:rsid w:val="003E693A"/>
    <w:rsid w:val="003E7082"/>
    <w:rsid w:val="003E70B6"/>
    <w:rsid w:val="003E7B7A"/>
    <w:rsid w:val="003F03B2"/>
    <w:rsid w:val="003F621B"/>
    <w:rsid w:val="003F6700"/>
    <w:rsid w:val="00401409"/>
    <w:rsid w:val="0040198A"/>
    <w:rsid w:val="00401B4E"/>
    <w:rsid w:val="00401CA7"/>
    <w:rsid w:val="00402425"/>
    <w:rsid w:val="00403719"/>
    <w:rsid w:val="004048C2"/>
    <w:rsid w:val="004054BB"/>
    <w:rsid w:val="0040578F"/>
    <w:rsid w:val="0040584C"/>
    <w:rsid w:val="00406287"/>
    <w:rsid w:val="00406494"/>
    <w:rsid w:val="0040708D"/>
    <w:rsid w:val="00407FD8"/>
    <w:rsid w:val="00410D50"/>
    <w:rsid w:val="004118FA"/>
    <w:rsid w:val="0041262C"/>
    <w:rsid w:val="00412BB5"/>
    <w:rsid w:val="004130D1"/>
    <w:rsid w:val="004141F2"/>
    <w:rsid w:val="004147C2"/>
    <w:rsid w:val="00415E69"/>
    <w:rsid w:val="00416877"/>
    <w:rsid w:val="00416BEE"/>
    <w:rsid w:val="00420B96"/>
    <w:rsid w:val="00420F9C"/>
    <w:rsid w:val="004210CF"/>
    <w:rsid w:val="00421FFD"/>
    <w:rsid w:val="00422548"/>
    <w:rsid w:val="0042430D"/>
    <w:rsid w:val="0042657F"/>
    <w:rsid w:val="00430596"/>
    <w:rsid w:val="00430D02"/>
    <w:rsid w:val="00430E75"/>
    <w:rsid w:val="00431637"/>
    <w:rsid w:val="00431A19"/>
    <w:rsid w:val="00431AA2"/>
    <w:rsid w:val="00431C18"/>
    <w:rsid w:val="00432116"/>
    <w:rsid w:val="00433659"/>
    <w:rsid w:val="00434AA7"/>
    <w:rsid w:val="00437706"/>
    <w:rsid w:val="00441A31"/>
    <w:rsid w:val="004422BD"/>
    <w:rsid w:val="00443670"/>
    <w:rsid w:val="004442D4"/>
    <w:rsid w:val="00445F51"/>
    <w:rsid w:val="0044678F"/>
    <w:rsid w:val="00446C2A"/>
    <w:rsid w:val="004504F4"/>
    <w:rsid w:val="00450D0A"/>
    <w:rsid w:val="0045157B"/>
    <w:rsid w:val="00451A5B"/>
    <w:rsid w:val="004537BE"/>
    <w:rsid w:val="0045447E"/>
    <w:rsid w:val="004549B3"/>
    <w:rsid w:val="00457482"/>
    <w:rsid w:val="0045777D"/>
    <w:rsid w:val="00457CCC"/>
    <w:rsid w:val="00457F65"/>
    <w:rsid w:val="004604FE"/>
    <w:rsid w:val="00460B87"/>
    <w:rsid w:val="00460DC8"/>
    <w:rsid w:val="004629F1"/>
    <w:rsid w:val="004637F1"/>
    <w:rsid w:val="00464173"/>
    <w:rsid w:val="004652A4"/>
    <w:rsid w:val="00466105"/>
    <w:rsid w:val="00467FE7"/>
    <w:rsid w:val="00471FD2"/>
    <w:rsid w:val="0047230A"/>
    <w:rsid w:val="00473339"/>
    <w:rsid w:val="00474125"/>
    <w:rsid w:val="0047427B"/>
    <w:rsid w:val="0047628A"/>
    <w:rsid w:val="00476296"/>
    <w:rsid w:val="00476E40"/>
    <w:rsid w:val="00477B5E"/>
    <w:rsid w:val="00480273"/>
    <w:rsid w:val="00480862"/>
    <w:rsid w:val="00480C3A"/>
    <w:rsid w:val="00482CB0"/>
    <w:rsid w:val="00483881"/>
    <w:rsid w:val="00483933"/>
    <w:rsid w:val="00483B16"/>
    <w:rsid w:val="00483FBA"/>
    <w:rsid w:val="004841A4"/>
    <w:rsid w:val="00484491"/>
    <w:rsid w:val="0048795F"/>
    <w:rsid w:val="004917B2"/>
    <w:rsid w:val="004922F6"/>
    <w:rsid w:val="00494772"/>
    <w:rsid w:val="0049570A"/>
    <w:rsid w:val="00497281"/>
    <w:rsid w:val="004A4D5B"/>
    <w:rsid w:val="004B0AD3"/>
    <w:rsid w:val="004B1494"/>
    <w:rsid w:val="004B4063"/>
    <w:rsid w:val="004B48A6"/>
    <w:rsid w:val="004B6497"/>
    <w:rsid w:val="004B7A3B"/>
    <w:rsid w:val="004C0DAE"/>
    <w:rsid w:val="004C0F0E"/>
    <w:rsid w:val="004C1463"/>
    <w:rsid w:val="004C17AA"/>
    <w:rsid w:val="004C2B71"/>
    <w:rsid w:val="004C2E1E"/>
    <w:rsid w:val="004C2FDB"/>
    <w:rsid w:val="004C326D"/>
    <w:rsid w:val="004C3688"/>
    <w:rsid w:val="004C3F18"/>
    <w:rsid w:val="004C3F4D"/>
    <w:rsid w:val="004C4E53"/>
    <w:rsid w:val="004C5118"/>
    <w:rsid w:val="004C5AA4"/>
    <w:rsid w:val="004D05EE"/>
    <w:rsid w:val="004D2040"/>
    <w:rsid w:val="004D24E1"/>
    <w:rsid w:val="004D3659"/>
    <w:rsid w:val="004D37B4"/>
    <w:rsid w:val="004D463B"/>
    <w:rsid w:val="004D46EB"/>
    <w:rsid w:val="004D7AD4"/>
    <w:rsid w:val="004D7D7A"/>
    <w:rsid w:val="004D7F72"/>
    <w:rsid w:val="004E2199"/>
    <w:rsid w:val="004E2422"/>
    <w:rsid w:val="004E2D8A"/>
    <w:rsid w:val="004E5047"/>
    <w:rsid w:val="004E691D"/>
    <w:rsid w:val="004E77E6"/>
    <w:rsid w:val="004F099C"/>
    <w:rsid w:val="004F16D9"/>
    <w:rsid w:val="004F2BA8"/>
    <w:rsid w:val="004F357F"/>
    <w:rsid w:val="004F3A5C"/>
    <w:rsid w:val="004F4C2F"/>
    <w:rsid w:val="004F4E67"/>
    <w:rsid w:val="004F57F0"/>
    <w:rsid w:val="004F5EDB"/>
    <w:rsid w:val="004F69C3"/>
    <w:rsid w:val="00502204"/>
    <w:rsid w:val="00502352"/>
    <w:rsid w:val="00502A2B"/>
    <w:rsid w:val="00502A9F"/>
    <w:rsid w:val="00503A7D"/>
    <w:rsid w:val="005046DF"/>
    <w:rsid w:val="005049A5"/>
    <w:rsid w:val="00506245"/>
    <w:rsid w:val="00507856"/>
    <w:rsid w:val="005100A8"/>
    <w:rsid w:val="00510769"/>
    <w:rsid w:val="005124C1"/>
    <w:rsid w:val="00512C4E"/>
    <w:rsid w:val="00512CCB"/>
    <w:rsid w:val="00513C8B"/>
    <w:rsid w:val="005152E7"/>
    <w:rsid w:val="00515B4E"/>
    <w:rsid w:val="00516D62"/>
    <w:rsid w:val="00517112"/>
    <w:rsid w:val="00520381"/>
    <w:rsid w:val="00523C03"/>
    <w:rsid w:val="00524DA3"/>
    <w:rsid w:val="0052506D"/>
    <w:rsid w:val="00526C91"/>
    <w:rsid w:val="00527C33"/>
    <w:rsid w:val="0053301A"/>
    <w:rsid w:val="0053372A"/>
    <w:rsid w:val="005344CB"/>
    <w:rsid w:val="00535605"/>
    <w:rsid w:val="00535904"/>
    <w:rsid w:val="00535CD4"/>
    <w:rsid w:val="00537EDE"/>
    <w:rsid w:val="00540688"/>
    <w:rsid w:val="00540E25"/>
    <w:rsid w:val="00540F42"/>
    <w:rsid w:val="00541187"/>
    <w:rsid w:val="00543D50"/>
    <w:rsid w:val="005459E5"/>
    <w:rsid w:val="00546554"/>
    <w:rsid w:val="0055097D"/>
    <w:rsid w:val="00550BEE"/>
    <w:rsid w:val="00550E5C"/>
    <w:rsid w:val="00552BEB"/>
    <w:rsid w:val="00552CAF"/>
    <w:rsid w:val="00554BB1"/>
    <w:rsid w:val="00556F41"/>
    <w:rsid w:val="00557AD1"/>
    <w:rsid w:val="0056046A"/>
    <w:rsid w:val="00561124"/>
    <w:rsid w:val="005619AB"/>
    <w:rsid w:val="0056279B"/>
    <w:rsid w:val="005627FA"/>
    <w:rsid w:val="00563045"/>
    <w:rsid w:val="0056319D"/>
    <w:rsid w:val="0056422D"/>
    <w:rsid w:val="005661B0"/>
    <w:rsid w:val="00566929"/>
    <w:rsid w:val="00567837"/>
    <w:rsid w:val="00567EF7"/>
    <w:rsid w:val="00567FC4"/>
    <w:rsid w:val="00570218"/>
    <w:rsid w:val="005705C7"/>
    <w:rsid w:val="00570976"/>
    <w:rsid w:val="00572091"/>
    <w:rsid w:val="005762EC"/>
    <w:rsid w:val="005831DD"/>
    <w:rsid w:val="00587D4D"/>
    <w:rsid w:val="0059068F"/>
    <w:rsid w:val="00592574"/>
    <w:rsid w:val="005936FB"/>
    <w:rsid w:val="00594511"/>
    <w:rsid w:val="00594BD9"/>
    <w:rsid w:val="00595B26"/>
    <w:rsid w:val="0059680A"/>
    <w:rsid w:val="005A13FF"/>
    <w:rsid w:val="005A1772"/>
    <w:rsid w:val="005A1BFD"/>
    <w:rsid w:val="005A248E"/>
    <w:rsid w:val="005A2B29"/>
    <w:rsid w:val="005A341E"/>
    <w:rsid w:val="005A44D7"/>
    <w:rsid w:val="005A4918"/>
    <w:rsid w:val="005A4D98"/>
    <w:rsid w:val="005A5B04"/>
    <w:rsid w:val="005A6142"/>
    <w:rsid w:val="005A6410"/>
    <w:rsid w:val="005A69EF"/>
    <w:rsid w:val="005B0686"/>
    <w:rsid w:val="005B177A"/>
    <w:rsid w:val="005B3662"/>
    <w:rsid w:val="005B600C"/>
    <w:rsid w:val="005B6588"/>
    <w:rsid w:val="005B6B86"/>
    <w:rsid w:val="005B76E5"/>
    <w:rsid w:val="005C21C2"/>
    <w:rsid w:val="005C2A95"/>
    <w:rsid w:val="005C2F2E"/>
    <w:rsid w:val="005C410E"/>
    <w:rsid w:val="005C7280"/>
    <w:rsid w:val="005D0C07"/>
    <w:rsid w:val="005D2F70"/>
    <w:rsid w:val="005D3BCD"/>
    <w:rsid w:val="005D45BA"/>
    <w:rsid w:val="005D63F6"/>
    <w:rsid w:val="005D665A"/>
    <w:rsid w:val="005D6665"/>
    <w:rsid w:val="005D7F86"/>
    <w:rsid w:val="005E10F5"/>
    <w:rsid w:val="005E241E"/>
    <w:rsid w:val="005E3BB5"/>
    <w:rsid w:val="005E3CCB"/>
    <w:rsid w:val="005E4EBF"/>
    <w:rsid w:val="005E5D5D"/>
    <w:rsid w:val="005F142C"/>
    <w:rsid w:val="005F1F45"/>
    <w:rsid w:val="005F1F5B"/>
    <w:rsid w:val="005F1F9F"/>
    <w:rsid w:val="005F24DB"/>
    <w:rsid w:val="005F46AB"/>
    <w:rsid w:val="005F4DC5"/>
    <w:rsid w:val="005F7272"/>
    <w:rsid w:val="005F7768"/>
    <w:rsid w:val="006006CF"/>
    <w:rsid w:val="00600DBF"/>
    <w:rsid w:val="00601EE6"/>
    <w:rsid w:val="006040E8"/>
    <w:rsid w:val="00604762"/>
    <w:rsid w:val="00604A11"/>
    <w:rsid w:val="00604C61"/>
    <w:rsid w:val="00605192"/>
    <w:rsid w:val="0060708E"/>
    <w:rsid w:val="006104CC"/>
    <w:rsid w:val="0061289E"/>
    <w:rsid w:val="006135F9"/>
    <w:rsid w:val="00613C84"/>
    <w:rsid w:val="006172A9"/>
    <w:rsid w:val="0061784C"/>
    <w:rsid w:val="00617A8A"/>
    <w:rsid w:val="00620076"/>
    <w:rsid w:val="0062136A"/>
    <w:rsid w:val="00622100"/>
    <w:rsid w:val="00622D8B"/>
    <w:rsid w:val="00623003"/>
    <w:rsid w:val="006237CF"/>
    <w:rsid w:val="00623DA0"/>
    <w:rsid w:val="00624633"/>
    <w:rsid w:val="00624CE4"/>
    <w:rsid w:val="006252FE"/>
    <w:rsid w:val="00625486"/>
    <w:rsid w:val="0063105A"/>
    <w:rsid w:val="006334FA"/>
    <w:rsid w:val="00634F78"/>
    <w:rsid w:val="00641716"/>
    <w:rsid w:val="00641A0A"/>
    <w:rsid w:val="0064232F"/>
    <w:rsid w:val="006425C6"/>
    <w:rsid w:val="006426A8"/>
    <w:rsid w:val="00642EC7"/>
    <w:rsid w:val="00642FF1"/>
    <w:rsid w:val="0064329E"/>
    <w:rsid w:val="006456F6"/>
    <w:rsid w:val="006464D0"/>
    <w:rsid w:val="0064720E"/>
    <w:rsid w:val="006479A0"/>
    <w:rsid w:val="00651F87"/>
    <w:rsid w:val="0065240D"/>
    <w:rsid w:val="00660570"/>
    <w:rsid w:val="006605E9"/>
    <w:rsid w:val="006619EE"/>
    <w:rsid w:val="0066280B"/>
    <w:rsid w:val="00663713"/>
    <w:rsid w:val="0066484E"/>
    <w:rsid w:val="0066589C"/>
    <w:rsid w:val="00665A57"/>
    <w:rsid w:val="00665E78"/>
    <w:rsid w:val="006679F7"/>
    <w:rsid w:val="00670CF2"/>
    <w:rsid w:val="00670F99"/>
    <w:rsid w:val="0067146C"/>
    <w:rsid w:val="006715E1"/>
    <w:rsid w:val="00673D4F"/>
    <w:rsid w:val="00673ED3"/>
    <w:rsid w:val="00674FAF"/>
    <w:rsid w:val="006761CF"/>
    <w:rsid w:val="00681991"/>
    <w:rsid w:val="00682BCE"/>
    <w:rsid w:val="006870F0"/>
    <w:rsid w:val="006875EE"/>
    <w:rsid w:val="0069204D"/>
    <w:rsid w:val="00692217"/>
    <w:rsid w:val="00692314"/>
    <w:rsid w:val="00692C63"/>
    <w:rsid w:val="00695686"/>
    <w:rsid w:val="00695A0C"/>
    <w:rsid w:val="00696264"/>
    <w:rsid w:val="006A1FEB"/>
    <w:rsid w:val="006A25CB"/>
    <w:rsid w:val="006A2BFA"/>
    <w:rsid w:val="006A3890"/>
    <w:rsid w:val="006A6075"/>
    <w:rsid w:val="006A76F9"/>
    <w:rsid w:val="006B05E0"/>
    <w:rsid w:val="006B0843"/>
    <w:rsid w:val="006B0FF0"/>
    <w:rsid w:val="006B1E2A"/>
    <w:rsid w:val="006B333E"/>
    <w:rsid w:val="006B4415"/>
    <w:rsid w:val="006B499C"/>
    <w:rsid w:val="006B5A4D"/>
    <w:rsid w:val="006B6714"/>
    <w:rsid w:val="006B6796"/>
    <w:rsid w:val="006B748E"/>
    <w:rsid w:val="006B77E7"/>
    <w:rsid w:val="006C0D4F"/>
    <w:rsid w:val="006C18B2"/>
    <w:rsid w:val="006C3455"/>
    <w:rsid w:val="006C35C8"/>
    <w:rsid w:val="006D0B05"/>
    <w:rsid w:val="006D0DD0"/>
    <w:rsid w:val="006D3BBF"/>
    <w:rsid w:val="006D4097"/>
    <w:rsid w:val="006D5D5B"/>
    <w:rsid w:val="006D61FC"/>
    <w:rsid w:val="006E0D30"/>
    <w:rsid w:val="006E1448"/>
    <w:rsid w:val="006E1CE0"/>
    <w:rsid w:val="006E30BE"/>
    <w:rsid w:val="006E40AC"/>
    <w:rsid w:val="006E52CA"/>
    <w:rsid w:val="006E7C2A"/>
    <w:rsid w:val="006F0FD8"/>
    <w:rsid w:val="006F1B4A"/>
    <w:rsid w:val="006F213C"/>
    <w:rsid w:val="006F22AA"/>
    <w:rsid w:val="006F2A80"/>
    <w:rsid w:val="006F31A8"/>
    <w:rsid w:val="006F369E"/>
    <w:rsid w:val="006F446E"/>
    <w:rsid w:val="006F46EF"/>
    <w:rsid w:val="006F500E"/>
    <w:rsid w:val="006F65A2"/>
    <w:rsid w:val="006F7685"/>
    <w:rsid w:val="006F7E3B"/>
    <w:rsid w:val="006F7FA0"/>
    <w:rsid w:val="007007AA"/>
    <w:rsid w:val="00701360"/>
    <w:rsid w:val="007020DF"/>
    <w:rsid w:val="00702CF2"/>
    <w:rsid w:val="00703AF6"/>
    <w:rsid w:val="00703EFB"/>
    <w:rsid w:val="007067C2"/>
    <w:rsid w:val="00706942"/>
    <w:rsid w:val="00707F2B"/>
    <w:rsid w:val="007108B0"/>
    <w:rsid w:val="00710AD4"/>
    <w:rsid w:val="007131FE"/>
    <w:rsid w:val="007136E2"/>
    <w:rsid w:val="007149A9"/>
    <w:rsid w:val="007157A7"/>
    <w:rsid w:val="0072182E"/>
    <w:rsid w:val="00721A6B"/>
    <w:rsid w:val="007234BE"/>
    <w:rsid w:val="00726770"/>
    <w:rsid w:val="00727CB9"/>
    <w:rsid w:val="00732112"/>
    <w:rsid w:val="00732E34"/>
    <w:rsid w:val="00733B7B"/>
    <w:rsid w:val="00734B51"/>
    <w:rsid w:val="0073626B"/>
    <w:rsid w:val="00737B78"/>
    <w:rsid w:val="0074042B"/>
    <w:rsid w:val="007406E6"/>
    <w:rsid w:val="00740B3A"/>
    <w:rsid w:val="007419E3"/>
    <w:rsid w:val="00741BEE"/>
    <w:rsid w:val="00741D19"/>
    <w:rsid w:val="00741ECC"/>
    <w:rsid w:val="0074342C"/>
    <w:rsid w:val="00743B7E"/>
    <w:rsid w:val="007446CF"/>
    <w:rsid w:val="00747693"/>
    <w:rsid w:val="0074783D"/>
    <w:rsid w:val="00747AFB"/>
    <w:rsid w:val="0075238F"/>
    <w:rsid w:val="00752D73"/>
    <w:rsid w:val="00753368"/>
    <w:rsid w:val="007540B8"/>
    <w:rsid w:val="007552D3"/>
    <w:rsid w:val="00755D78"/>
    <w:rsid w:val="007562EF"/>
    <w:rsid w:val="007575F6"/>
    <w:rsid w:val="007601D6"/>
    <w:rsid w:val="00760983"/>
    <w:rsid w:val="0076143F"/>
    <w:rsid w:val="00761933"/>
    <w:rsid w:val="00761D29"/>
    <w:rsid w:val="00762D1F"/>
    <w:rsid w:val="007635FC"/>
    <w:rsid w:val="007645E5"/>
    <w:rsid w:val="00765B1F"/>
    <w:rsid w:val="0077090E"/>
    <w:rsid w:val="007711B5"/>
    <w:rsid w:val="00771360"/>
    <w:rsid w:val="007720D0"/>
    <w:rsid w:val="00773142"/>
    <w:rsid w:val="007732C4"/>
    <w:rsid w:val="00776750"/>
    <w:rsid w:val="00776A11"/>
    <w:rsid w:val="007772FB"/>
    <w:rsid w:val="007775BA"/>
    <w:rsid w:val="00781125"/>
    <w:rsid w:val="007814FA"/>
    <w:rsid w:val="00783057"/>
    <w:rsid w:val="0078388C"/>
    <w:rsid w:val="00783DCC"/>
    <w:rsid w:val="00783F3A"/>
    <w:rsid w:val="00786DAF"/>
    <w:rsid w:val="00787C05"/>
    <w:rsid w:val="00787E79"/>
    <w:rsid w:val="007902C6"/>
    <w:rsid w:val="00792CE1"/>
    <w:rsid w:val="0079310A"/>
    <w:rsid w:val="00795787"/>
    <w:rsid w:val="007A049A"/>
    <w:rsid w:val="007A0635"/>
    <w:rsid w:val="007A2F0A"/>
    <w:rsid w:val="007A3BD3"/>
    <w:rsid w:val="007A46E0"/>
    <w:rsid w:val="007A502F"/>
    <w:rsid w:val="007A516C"/>
    <w:rsid w:val="007A5174"/>
    <w:rsid w:val="007A524C"/>
    <w:rsid w:val="007A647E"/>
    <w:rsid w:val="007A6912"/>
    <w:rsid w:val="007A6B1D"/>
    <w:rsid w:val="007A728B"/>
    <w:rsid w:val="007A73EF"/>
    <w:rsid w:val="007A79A0"/>
    <w:rsid w:val="007B078F"/>
    <w:rsid w:val="007B1C23"/>
    <w:rsid w:val="007B1DE0"/>
    <w:rsid w:val="007B1E9E"/>
    <w:rsid w:val="007B3C4A"/>
    <w:rsid w:val="007B3ECE"/>
    <w:rsid w:val="007B43E1"/>
    <w:rsid w:val="007B441D"/>
    <w:rsid w:val="007B4E79"/>
    <w:rsid w:val="007B61FF"/>
    <w:rsid w:val="007B71C7"/>
    <w:rsid w:val="007B734E"/>
    <w:rsid w:val="007B7A05"/>
    <w:rsid w:val="007C0076"/>
    <w:rsid w:val="007C037F"/>
    <w:rsid w:val="007C5437"/>
    <w:rsid w:val="007C54E3"/>
    <w:rsid w:val="007D0EC3"/>
    <w:rsid w:val="007D24C1"/>
    <w:rsid w:val="007D2DBC"/>
    <w:rsid w:val="007D3383"/>
    <w:rsid w:val="007D351F"/>
    <w:rsid w:val="007D3A21"/>
    <w:rsid w:val="007D5534"/>
    <w:rsid w:val="007D5AEE"/>
    <w:rsid w:val="007D5D05"/>
    <w:rsid w:val="007E0133"/>
    <w:rsid w:val="007E06F6"/>
    <w:rsid w:val="007E1B8D"/>
    <w:rsid w:val="007E1E73"/>
    <w:rsid w:val="007E2A70"/>
    <w:rsid w:val="007E3246"/>
    <w:rsid w:val="007E43EE"/>
    <w:rsid w:val="007E440F"/>
    <w:rsid w:val="007E4758"/>
    <w:rsid w:val="007E5459"/>
    <w:rsid w:val="007E5AF1"/>
    <w:rsid w:val="007E5B52"/>
    <w:rsid w:val="007E5D0E"/>
    <w:rsid w:val="007E6724"/>
    <w:rsid w:val="007F02AE"/>
    <w:rsid w:val="007F1F75"/>
    <w:rsid w:val="007F30E7"/>
    <w:rsid w:val="007F36B1"/>
    <w:rsid w:val="007F553E"/>
    <w:rsid w:val="007F6553"/>
    <w:rsid w:val="007F6C57"/>
    <w:rsid w:val="007F6E14"/>
    <w:rsid w:val="007F73E4"/>
    <w:rsid w:val="007F7732"/>
    <w:rsid w:val="008007CA"/>
    <w:rsid w:val="00802938"/>
    <w:rsid w:val="00803E5C"/>
    <w:rsid w:val="00804FBE"/>
    <w:rsid w:val="008054DA"/>
    <w:rsid w:val="00805CA9"/>
    <w:rsid w:val="00805D5B"/>
    <w:rsid w:val="008060AB"/>
    <w:rsid w:val="0080716F"/>
    <w:rsid w:val="00807F79"/>
    <w:rsid w:val="0081009B"/>
    <w:rsid w:val="008111BC"/>
    <w:rsid w:val="008121A3"/>
    <w:rsid w:val="00812E4E"/>
    <w:rsid w:val="008135E0"/>
    <w:rsid w:val="008157A2"/>
    <w:rsid w:val="00815C5D"/>
    <w:rsid w:val="0081631B"/>
    <w:rsid w:val="00817FEA"/>
    <w:rsid w:val="00821023"/>
    <w:rsid w:val="008219E2"/>
    <w:rsid w:val="00822D8B"/>
    <w:rsid w:val="00822D91"/>
    <w:rsid w:val="0082427E"/>
    <w:rsid w:val="00825410"/>
    <w:rsid w:val="00825DCF"/>
    <w:rsid w:val="008267EB"/>
    <w:rsid w:val="0082755B"/>
    <w:rsid w:val="00827E60"/>
    <w:rsid w:val="00832017"/>
    <w:rsid w:val="00832852"/>
    <w:rsid w:val="00832988"/>
    <w:rsid w:val="00832A33"/>
    <w:rsid w:val="00832FAB"/>
    <w:rsid w:val="0083307C"/>
    <w:rsid w:val="00833E08"/>
    <w:rsid w:val="00835555"/>
    <w:rsid w:val="00841CE8"/>
    <w:rsid w:val="0084240D"/>
    <w:rsid w:val="00842560"/>
    <w:rsid w:val="008437AD"/>
    <w:rsid w:val="00844E21"/>
    <w:rsid w:val="00846473"/>
    <w:rsid w:val="008471F6"/>
    <w:rsid w:val="00847A65"/>
    <w:rsid w:val="0085027A"/>
    <w:rsid w:val="008519DA"/>
    <w:rsid w:val="008521A1"/>
    <w:rsid w:val="008528DC"/>
    <w:rsid w:val="008535D6"/>
    <w:rsid w:val="0085467C"/>
    <w:rsid w:val="00855194"/>
    <w:rsid w:val="00855B7C"/>
    <w:rsid w:val="00855EDA"/>
    <w:rsid w:val="00860088"/>
    <w:rsid w:val="0086203C"/>
    <w:rsid w:val="00862252"/>
    <w:rsid w:val="0086234A"/>
    <w:rsid w:val="00865233"/>
    <w:rsid w:val="0086560F"/>
    <w:rsid w:val="00865A1A"/>
    <w:rsid w:val="00866A04"/>
    <w:rsid w:val="00867539"/>
    <w:rsid w:val="008705B9"/>
    <w:rsid w:val="008736DB"/>
    <w:rsid w:val="00877168"/>
    <w:rsid w:val="00881035"/>
    <w:rsid w:val="0088143B"/>
    <w:rsid w:val="008814A9"/>
    <w:rsid w:val="008817FD"/>
    <w:rsid w:val="00881FF9"/>
    <w:rsid w:val="00883D58"/>
    <w:rsid w:val="008842A5"/>
    <w:rsid w:val="00885236"/>
    <w:rsid w:val="00886C00"/>
    <w:rsid w:val="008870CC"/>
    <w:rsid w:val="00887C77"/>
    <w:rsid w:val="0089077E"/>
    <w:rsid w:val="00892765"/>
    <w:rsid w:val="00892FEA"/>
    <w:rsid w:val="00893F5F"/>
    <w:rsid w:val="0089588A"/>
    <w:rsid w:val="008967A0"/>
    <w:rsid w:val="00897A85"/>
    <w:rsid w:val="008A1B1B"/>
    <w:rsid w:val="008A2250"/>
    <w:rsid w:val="008A2AFB"/>
    <w:rsid w:val="008A3505"/>
    <w:rsid w:val="008A41AD"/>
    <w:rsid w:val="008A4214"/>
    <w:rsid w:val="008A454F"/>
    <w:rsid w:val="008A6031"/>
    <w:rsid w:val="008A6DEE"/>
    <w:rsid w:val="008A720D"/>
    <w:rsid w:val="008A7CD3"/>
    <w:rsid w:val="008B06A2"/>
    <w:rsid w:val="008B2E24"/>
    <w:rsid w:val="008B4777"/>
    <w:rsid w:val="008B6A6A"/>
    <w:rsid w:val="008B779C"/>
    <w:rsid w:val="008C0356"/>
    <w:rsid w:val="008C1A90"/>
    <w:rsid w:val="008C1BA8"/>
    <w:rsid w:val="008C2C55"/>
    <w:rsid w:val="008C585F"/>
    <w:rsid w:val="008C6434"/>
    <w:rsid w:val="008C7425"/>
    <w:rsid w:val="008D04D3"/>
    <w:rsid w:val="008D0C16"/>
    <w:rsid w:val="008D15D9"/>
    <w:rsid w:val="008D35A0"/>
    <w:rsid w:val="008D4E0B"/>
    <w:rsid w:val="008D4FBA"/>
    <w:rsid w:val="008D58D8"/>
    <w:rsid w:val="008D6BB4"/>
    <w:rsid w:val="008D6D26"/>
    <w:rsid w:val="008D6EDA"/>
    <w:rsid w:val="008D70CA"/>
    <w:rsid w:val="008D772C"/>
    <w:rsid w:val="008E0399"/>
    <w:rsid w:val="008E1216"/>
    <w:rsid w:val="008E1F06"/>
    <w:rsid w:val="008E25FA"/>
    <w:rsid w:val="008E3522"/>
    <w:rsid w:val="008E3820"/>
    <w:rsid w:val="008E3C29"/>
    <w:rsid w:val="008E3D8B"/>
    <w:rsid w:val="008E408C"/>
    <w:rsid w:val="008E488F"/>
    <w:rsid w:val="008E637B"/>
    <w:rsid w:val="008E660D"/>
    <w:rsid w:val="008F11FC"/>
    <w:rsid w:val="008F13AD"/>
    <w:rsid w:val="008F17D5"/>
    <w:rsid w:val="008F292C"/>
    <w:rsid w:val="008F423E"/>
    <w:rsid w:val="008F43FC"/>
    <w:rsid w:val="008F4641"/>
    <w:rsid w:val="008F4B2B"/>
    <w:rsid w:val="008F4F69"/>
    <w:rsid w:val="008F5F23"/>
    <w:rsid w:val="00901593"/>
    <w:rsid w:val="00902458"/>
    <w:rsid w:val="00903FB0"/>
    <w:rsid w:val="00904E6E"/>
    <w:rsid w:val="00906219"/>
    <w:rsid w:val="00906B13"/>
    <w:rsid w:val="0090745A"/>
    <w:rsid w:val="0090782E"/>
    <w:rsid w:val="00910062"/>
    <w:rsid w:val="009101C3"/>
    <w:rsid w:val="00911285"/>
    <w:rsid w:val="0091220C"/>
    <w:rsid w:val="0091467B"/>
    <w:rsid w:val="00914C12"/>
    <w:rsid w:val="00914D85"/>
    <w:rsid w:val="009157E4"/>
    <w:rsid w:val="00917E50"/>
    <w:rsid w:val="009241CB"/>
    <w:rsid w:val="00924E24"/>
    <w:rsid w:val="00924F6F"/>
    <w:rsid w:val="009272F8"/>
    <w:rsid w:val="00930C86"/>
    <w:rsid w:val="00930DDB"/>
    <w:rsid w:val="009319C3"/>
    <w:rsid w:val="009326EC"/>
    <w:rsid w:val="00932913"/>
    <w:rsid w:val="009332C8"/>
    <w:rsid w:val="009345A4"/>
    <w:rsid w:val="00934A68"/>
    <w:rsid w:val="00935906"/>
    <w:rsid w:val="00936729"/>
    <w:rsid w:val="00940B39"/>
    <w:rsid w:val="0094104D"/>
    <w:rsid w:val="009419B5"/>
    <w:rsid w:val="009424B1"/>
    <w:rsid w:val="009458A2"/>
    <w:rsid w:val="0094631C"/>
    <w:rsid w:val="00946D1B"/>
    <w:rsid w:val="00951DFC"/>
    <w:rsid w:val="00952813"/>
    <w:rsid w:val="00953511"/>
    <w:rsid w:val="009577A8"/>
    <w:rsid w:val="00960008"/>
    <w:rsid w:val="009601AF"/>
    <w:rsid w:val="00960993"/>
    <w:rsid w:val="00960D6D"/>
    <w:rsid w:val="00961F44"/>
    <w:rsid w:val="009626C0"/>
    <w:rsid w:val="009632D1"/>
    <w:rsid w:val="0096553B"/>
    <w:rsid w:val="00971E82"/>
    <w:rsid w:val="00976937"/>
    <w:rsid w:val="0098113D"/>
    <w:rsid w:val="00981285"/>
    <w:rsid w:val="00983640"/>
    <w:rsid w:val="0098495F"/>
    <w:rsid w:val="009914DF"/>
    <w:rsid w:val="0099329D"/>
    <w:rsid w:val="0099350A"/>
    <w:rsid w:val="0099438B"/>
    <w:rsid w:val="009963D0"/>
    <w:rsid w:val="009A23C3"/>
    <w:rsid w:val="009A247C"/>
    <w:rsid w:val="009A39BE"/>
    <w:rsid w:val="009A5FBD"/>
    <w:rsid w:val="009A6A59"/>
    <w:rsid w:val="009A6EE3"/>
    <w:rsid w:val="009A70C8"/>
    <w:rsid w:val="009A7D98"/>
    <w:rsid w:val="009B0FCD"/>
    <w:rsid w:val="009B106A"/>
    <w:rsid w:val="009B15BF"/>
    <w:rsid w:val="009B2539"/>
    <w:rsid w:val="009B2CDF"/>
    <w:rsid w:val="009B33C1"/>
    <w:rsid w:val="009B362D"/>
    <w:rsid w:val="009B4B13"/>
    <w:rsid w:val="009B4D22"/>
    <w:rsid w:val="009B66DD"/>
    <w:rsid w:val="009B7018"/>
    <w:rsid w:val="009C0AB3"/>
    <w:rsid w:val="009C28CB"/>
    <w:rsid w:val="009C2C36"/>
    <w:rsid w:val="009C3510"/>
    <w:rsid w:val="009C3863"/>
    <w:rsid w:val="009C696A"/>
    <w:rsid w:val="009C698A"/>
    <w:rsid w:val="009C6F11"/>
    <w:rsid w:val="009C7879"/>
    <w:rsid w:val="009D0B97"/>
    <w:rsid w:val="009D489D"/>
    <w:rsid w:val="009D4C26"/>
    <w:rsid w:val="009D54B6"/>
    <w:rsid w:val="009D7484"/>
    <w:rsid w:val="009D7C93"/>
    <w:rsid w:val="009E067B"/>
    <w:rsid w:val="009E128F"/>
    <w:rsid w:val="009E1E54"/>
    <w:rsid w:val="009E33DC"/>
    <w:rsid w:val="009E344D"/>
    <w:rsid w:val="009E589A"/>
    <w:rsid w:val="009E5AA4"/>
    <w:rsid w:val="009E5B57"/>
    <w:rsid w:val="009F11F1"/>
    <w:rsid w:val="009F1942"/>
    <w:rsid w:val="009F2439"/>
    <w:rsid w:val="009F282A"/>
    <w:rsid w:val="009F2E00"/>
    <w:rsid w:val="009F366C"/>
    <w:rsid w:val="009F3CA0"/>
    <w:rsid w:val="009F3CB5"/>
    <w:rsid w:val="009F4FAF"/>
    <w:rsid w:val="009F5BFF"/>
    <w:rsid w:val="009F7B0F"/>
    <w:rsid w:val="00A0003E"/>
    <w:rsid w:val="00A022E4"/>
    <w:rsid w:val="00A03EB1"/>
    <w:rsid w:val="00A05BD5"/>
    <w:rsid w:val="00A100A1"/>
    <w:rsid w:val="00A10FC3"/>
    <w:rsid w:val="00A1298B"/>
    <w:rsid w:val="00A154DC"/>
    <w:rsid w:val="00A15B5B"/>
    <w:rsid w:val="00A1625B"/>
    <w:rsid w:val="00A2045B"/>
    <w:rsid w:val="00A217CD"/>
    <w:rsid w:val="00A21BDD"/>
    <w:rsid w:val="00A21DA4"/>
    <w:rsid w:val="00A2298C"/>
    <w:rsid w:val="00A22C8F"/>
    <w:rsid w:val="00A23471"/>
    <w:rsid w:val="00A23A87"/>
    <w:rsid w:val="00A2511B"/>
    <w:rsid w:val="00A25D5B"/>
    <w:rsid w:val="00A268F5"/>
    <w:rsid w:val="00A26FEF"/>
    <w:rsid w:val="00A30CFA"/>
    <w:rsid w:val="00A32833"/>
    <w:rsid w:val="00A34038"/>
    <w:rsid w:val="00A34C51"/>
    <w:rsid w:val="00A35227"/>
    <w:rsid w:val="00A36909"/>
    <w:rsid w:val="00A36FC2"/>
    <w:rsid w:val="00A409ED"/>
    <w:rsid w:val="00A41EB0"/>
    <w:rsid w:val="00A4241F"/>
    <w:rsid w:val="00A4245A"/>
    <w:rsid w:val="00A44865"/>
    <w:rsid w:val="00A45150"/>
    <w:rsid w:val="00A458D5"/>
    <w:rsid w:val="00A46295"/>
    <w:rsid w:val="00A467F1"/>
    <w:rsid w:val="00A47A70"/>
    <w:rsid w:val="00A504A7"/>
    <w:rsid w:val="00A52420"/>
    <w:rsid w:val="00A53C8B"/>
    <w:rsid w:val="00A5543E"/>
    <w:rsid w:val="00A56E93"/>
    <w:rsid w:val="00A60419"/>
    <w:rsid w:val="00A60ACB"/>
    <w:rsid w:val="00A60BFD"/>
    <w:rsid w:val="00A60F69"/>
    <w:rsid w:val="00A6196A"/>
    <w:rsid w:val="00A62E31"/>
    <w:rsid w:val="00A62E3B"/>
    <w:rsid w:val="00A704C5"/>
    <w:rsid w:val="00A7085E"/>
    <w:rsid w:val="00A72B90"/>
    <w:rsid w:val="00A738F3"/>
    <w:rsid w:val="00A74E57"/>
    <w:rsid w:val="00A808CE"/>
    <w:rsid w:val="00A81A6F"/>
    <w:rsid w:val="00A83CD0"/>
    <w:rsid w:val="00A849F1"/>
    <w:rsid w:val="00A851C4"/>
    <w:rsid w:val="00A857EF"/>
    <w:rsid w:val="00A86991"/>
    <w:rsid w:val="00A86F12"/>
    <w:rsid w:val="00A91BA1"/>
    <w:rsid w:val="00A91C1D"/>
    <w:rsid w:val="00A93716"/>
    <w:rsid w:val="00A94480"/>
    <w:rsid w:val="00A95E1B"/>
    <w:rsid w:val="00A96E49"/>
    <w:rsid w:val="00AA0E91"/>
    <w:rsid w:val="00AA34B2"/>
    <w:rsid w:val="00AA57EA"/>
    <w:rsid w:val="00AA612A"/>
    <w:rsid w:val="00AA7229"/>
    <w:rsid w:val="00AA784F"/>
    <w:rsid w:val="00AA7AEB"/>
    <w:rsid w:val="00AB0B69"/>
    <w:rsid w:val="00AB19F6"/>
    <w:rsid w:val="00AB471A"/>
    <w:rsid w:val="00AB4A5E"/>
    <w:rsid w:val="00AB4DA0"/>
    <w:rsid w:val="00AB6180"/>
    <w:rsid w:val="00AB775A"/>
    <w:rsid w:val="00AB7D19"/>
    <w:rsid w:val="00AB7FE8"/>
    <w:rsid w:val="00AC00C9"/>
    <w:rsid w:val="00AC0196"/>
    <w:rsid w:val="00AC0B47"/>
    <w:rsid w:val="00AC0D09"/>
    <w:rsid w:val="00AC1B67"/>
    <w:rsid w:val="00AC1C7B"/>
    <w:rsid w:val="00AC1D13"/>
    <w:rsid w:val="00AC1FB3"/>
    <w:rsid w:val="00AC2ABE"/>
    <w:rsid w:val="00AC2F66"/>
    <w:rsid w:val="00AC4733"/>
    <w:rsid w:val="00AC68DA"/>
    <w:rsid w:val="00AD01A7"/>
    <w:rsid w:val="00AD0363"/>
    <w:rsid w:val="00AD07B1"/>
    <w:rsid w:val="00AD3E87"/>
    <w:rsid w:val="00AD541D"/>
    <w:rsid w:val="00AD587D"/>
    <w:rsid w:val="00AD6E90"/>
    <w:rsid w:val="00AD7A1A"/>
    <w:rsid w:val="00AE1A72"/>
    <w:rsid w:val="00AE25E4"/>
    <w:rsid w:val="00AE2B0D"/>
    <w:rsid w:val="00AE47BD"/>
    <w:rsid w:val="00AE481D"/>
    <w:rsid w:val="00AE4F0A"/>
    <w:rsid w:val="00AE52F8"/>
    <w:rsid w:val="00AE60CF"/>
    <w:rsid w:val="00AE7095"/>
    <w:rsid w:val="00AE78F8"/>
    <w:rsid w:val="00AF261C"/>
    <w:rsid w:val="00AF359D"/>
    <w:rsid w:val="00AF3CD8"/>
    <w:rsid w:val="00AF5447"/>
    <w:rsid w:val="00AF6075"/>
    <w:rsid w:val="00AF683D"/>
    <w:rsid w:val="00AF6FDC"/>
    <w:rsid w:val="00AF72DC"/>
    <w:rsid w:val="00B0089B"/>
    <w:rsid w:val="00B00D0C"/>
    <w:rsid w:val="00B02A10"/>
    <w:rsid w:val="00B02A77"/>
    <w:rsid w:val="00B02E42"/>
    <w:rsid w:val="00B038E6"/>
    <w:rsid w:val="00B04977"/>
    <w:rsid w:val="00B049DB"/>
    <w:rsid w:val="00B04C62"/>
    <w:rsid w:val="00B04D3E"/>
    <w:rsid w:val="00B050F4"/>
    <w:rsid w:val="00B054D6"/>
    <w:rsid w:val="00B06067"/>
    <w:rsid w:val="00B06441"/>
    <w:rsid w:val="00B07B55"/>
    <w:rsid w:val="00B10AFD"/>
    <w:rsid w:val="00B12237"/>
    <w:rsid w:val="00B12C83"/>
    <w:rsid w:val="00B13326"/>
    <w:rsid w:val="00B13D8E"/>
    <w:rsid w:val="00B15869"/>
    <w:rsid w:val="00B1656F"/>
    <w:rsid w:val="00B200E4"/>
    <w:rsid w:val="00B207B0"/>
    <w:rsid w:val="00B213C0"/>
    <w:rsid w:val="00B239F1"/>
    <w:rsid w:val="00B23BD2"/>
    <w:rsid w:val="00B24592"/>
    <w:rsid w:val="00B2604E"/>
    <w:rsid w:val="00B26C82"/>
    <w:rsid w:val="00B279BD"/>
    <w:rsid w:val="00B304BB"/>
    <w:rsid w:val="00B33646"/>
    <w:rsid w:val="00B344E8"/>
    <w:rsid w:val="00B34542"/>
    <w:rsid w:val="00B3532B"/>
    <w:rsid w:val="00B3627E"/>
    <w:rsid w:val="00B365DD"/>
    <w:rsid w:val="00B3691E"/>
    <w:rsid w:val="00B370F7"/>
    <w:rsid w:val="00B37301"/>
    <w:rsid w:val="00B414A3"/>
    <w:rsid w:val="00B437A8"/>
    <w:rsid w:val="00B4397C"/>
    <w:rsid w:val="00B43AC9"/>
    <w:rsid w:val="00B4458A"/>
    <w:rsid w:val="00B4712C"/>
    <w:rsid w:val="00B47664"/>
    <w:rsid w:val="00B477AE"/>
    <w:rsid w:val="00B51364"/>
    <w:rsid w:val="00B51B28"/>
    <w:rsid w:val="00B53533"/>
    <w:rsid w:val="00B53995"/>
    <w:rsid w:val="00B5786A"/>
    <w:rsid w:val="00B61114"/>
    <w:rsid w:val="00B61C53"/>
    <w:rsid w:val="00B64855"/>
    <w:rsid w:val="00B66A08"/>
    <w:rsid w:val="00B66E22"/>
    <w:rsid w:val="00B674A2"/>
    <w:rsid w:val="00B70BDB"/>
    <w:rsid w:val="00B729B0"/>
    <w:rsid w:val="00B735FC"/>
    <w:rsid w:val="00B73D48"/>
    <w:rsid w:val="00B7404F"/>
    <w:rsid w:val="00B75674"/>
    <w:rsid w:val="00B75CCA"/>
    <w:rsid w:val="00B81A20"/>
    <w:rsid w:val="00B82A73"/>
    <w:rsid w:val="00B839DE"/>
    <w:rsid w:val="00B84554"/>
    <w:rsid w:val="00B84BFF"/>
    <w:rsid w:val="00B85519"/>
    <w:rsid w:val="00B8698F"/>
    <w:rsid w:val="00B86BA6"/>
    <w:rsid w:val="00B86D3E"/>
    <w:rsid w:val="00B87379"/>
    <w:rsid w:val="00B87B8E"/>
    <w:rsid w:val="00B90522"/>
    <w:rsid w:val="00B90CC3"/>
    <w:rsid w:val="00B92082"/>
    <w:rsid w:val="00B925BD"/>
    <w:rsid w:val="00B93220"/>
    <w:rsid w:val="00B934E3"/>
    <w:rsid w:val="00B95895"/>
    <w:rsid w:val="00B96487"/>
    <w:rsid w:val="00B972E9"/>
    <w:rsid w:val="00B976D5"/>
    <w:rsid w:val="00B97C55"/>
    <w:rsid w:val="00BA36F9"/>
    <w:rsid w:val="00BA41A8"/>
    <w:rsid w:val="00BA4D91"/>
    <w:rsid w:val="00BA6C72"/>
    <w:rsid w:val="00BA7CD1"/>
    <w:rsid w:val="00BB2DD6"/>
    <w:rsid w:val="00BB2F13"/>
    <w:rsid w:val="00BB43AA"/>
    <w:rsid w:val="00BB694D"/>
    <w:rsid w:val="00BB754A"/>
    <w:rsid w:val="00BB7C02"/>
    <w:rsid w:val="00BC10B8"/>
    <w:rsid w:val="00BC4426"/>
    <w:rsid w:val="00BC4461"/>
    <w:rsid w:val="00BC5C67"/>
    <w:rsid w:val="00BC7332"/>
    <w:rsid w:val="00BC7A57"/>
    <w:rsid w:val="00BD0631"/>
    <w:rsid w:val="00BD0EB5"/>
    <w:rsid w:val="00BD11DC"/>
    <w:rsid w:val="00BD2E6B"/>
    <w:rsid w:val="00BD40BE"/>
    <w:rsid w:val="00BD4A90"/>
    <w:rsid w:val="00BD4B2B"/>
    <w:rsid w:val="00BD6474"/>
    <w:rsid w:val="00BD6877"/>
    <w:rsid w:val="00BD6A82"/>
    <w:rsid w:val="00BD6EF8"/>
    <w:rsid w:val="00BD7A53"/>
    <w:rsid w:val="00BE14BE"/>
    <w:rsid w:val="00BE158D"/>
    <w:rsid w:val="00BE18CB"/>
    <w:rsid w:val="00BE3AE9"/>
    <w:rsid w:val="00BE481E"/>
    <w:rsid w:val="00BE4EC8"/>
    <w:rsid w:val="00BE6E05"/>
    <w:rsid w:val="00BE6FC7"/>
    <w:rsid w:val="00BF1E7D"/>
    <w:rsid w:val="00BF2207"/>
    <w:rsid w:val="00BF3F3D"/>
    <w:rsid w:val="00BF430A"/>
    <w:rsid w:val="00BF47A0"/>
    <w:rsid w:val="00BF6F1B"/>
    <w:rsid w:val="00C00CE6"/>
    <w:rsid w:val="00C0119B"/>
    <w:rsid w:val="00C0179A"/>
    <w:rsid w:val="00C020C5"/>
    <w:rsid w:val="00C032F2"/>
    <w:rsid w:val="00C03614"/>
    <w:rsid w:val="00C04186"/>
    <w:rsid w:val="00C044D0"/>
    <w:rsid w:val="00C057BA"/>
    <w:rsid w:val="00C05BD0"/>
    <w:rsid w:val="00C06440"/>
    <w:rsid w:val="00C077C9"/>
    <w:rsid w:val="00C10A61"/>
    <w:rsid w:val="00C11998"/>
    <w:rsid w:val="00C119D1"/>
    <w:rsid w:val="00C1499B"/>
    <w:rsid w:val="00C15A07"/>
    <w:rsid w:val="00C1745B"/>
    <w:rsid w:val="00C205FD"/>
    <w:rsid w:val="00C2073B"/>
    <w:rsid w:val="00C217B0"/>
    <w:rsid w:val="00C24C31"/>
    <w:rsid w:val="00C253DA"/>
    <w:rsid w:val="00C26B84"/>
    <w:rsid w:val="00C27B1C"/>
    <w:rsid w:val="00C309D4"/>
    <w:rsid w:val="00C3121D"/>
    <w:rsid w:val="00C31336"/>
    <w:rsid w:val="00C31D97"/>
    <w:rsid w:val="00C32153"/>
    <w:rsid w:val="00C32BFD"/>
    <w:rsid w:val="00C32D6B"/>
    <w:rsid w:val="00C33285"/>
    <w:rsid w:val="00C348E1"/>
    <w:rsid w:val="00C36091"/>
    <w:rsid w:val="00C3703B"/>
    <w:rsid w:val="00C37172"/>
    <w:rsid w:val="00C45504"/>
    <w:rsid w:val="00C46F0A"/>
    <w:rsid w:val="00C47A4A"/>
    <w:rsid w:val="00C47CDA"/>
    <w:rsid w:val="00C50669"/>
    <w:rsid w:val="00C512B6"/>
    <w:rsid w:val="00C518E0"/>
    <w:rsid w:val="00C51CB3"/>
    <w:rsid w:val="00C51CC9"/>
    <w:rsid w:val="00C52A9A"/>
    <w:rsid w:val="00C55187"/>
    <w:rsid w:val="00C559B1"/>
    <w:rsid w:val="00C55DE9"/>
    <w:rsid w:val="00C56FCC"/>
    <w:rsid w:val="00C57CED"/>
    <w:rsid w:val="00C60EB4"/>
    <w:rsid w:val="00C62F5A"/>
    <w:rsid w:val="00C66703"/>
    <w:rsid w:val="00C679CC"/>
    <w:rsid w:val="00C67C52"/>
    <w:rsid w:val="00C70A38"/>
    <w:rsid w:val="00C70C07"/>
    <w:rsid w:val="00C75076"/>
    <w:rsid w:val="00C76D44"/>
    <w:rsid w:val="00C77A01"/>
    <w:rsid w:val="00C77BF6"/>
    <w:rsid w:val="00C807E4"/>
    <w:rsid w:val="00C80B87"/>
    <w:rsid w:val="00C81AD2"/>
    <w:rsid w:val="00C8228E"/>
    <w:rsid w:val="00C82DDC"/>
    <w:rsid w:val="00C84CB6"/>
    <w:rsid w:val="00C854C2"/>
    <w:rsid w:val="00C8573E"/>
    <w:rsid w:val="00C85A19"/>
    <w:rsid w:val="00C85C93"/>
    <w:rsid w:val="00C8623C"/>
    <w:rsid w:val="00C87CDC"/>
    <w:rsid w:val="00C904E8"/>
    <w:rsid w:val="00C92B5D"/>
    <w:rsid w:val="00C95B0E"/>
    <w:rsid w:val="00C96195"/>
    <w:rsid w:val="00C977CC"/>
    <w:rsid w:val="00C97CF8"/>
    <w:rsid w:val="00CA16BE"/>
    <w:rsid w:val="00CA22DD"/>
    <w:rsid w:val="00CA3689"/>
    <w:rsid w:val="00CA44D5"/>
    <w:rsid w:val="00CA4C79"/>
    <w:rsid w:val="00CA58B0"/>
    <w:rsid w:val="00CA6AEE"/>
    <w:rsid w:val="00CA75AE"/>
    <w:rsid w:val="00CB02B7"/>
    <w:rsid w:val="00CB0DEC"/>
    <w:rsid w:val="00CB0EFF"/>
    <w:rsid w:val="00CB2D16"/>
    <w:rsid w:val="00CB3937"/>
    <w:rsid w:val="00CB571E"/>
    <w:rsid w:val="00CB5BC6"/>
    <w:rsid w:val="00CB5E27"/>
    <w:rsid w:val="00CB6236"/>
    <w:rsid w:val="00CB62F7"/>
    <w:rsid w:val="00CC06B4"/>
    <w:rsid w:val="00CC0A63"/>
    <w:rsid w:val="00CC0C9F"/>
    <w:rsid w:val="00CC191F"/>
    <w:rsid w:val="00CC19BB"/>
    <w:rsid w:val="00CC1A04"/>
    <w:rsid w:val="00CC3BA9"/>
    <w:rsid w:val="00CC5E7C"/>
    <w:rsid w:val="00CC65A0"/>
    <w:rsid w:val="00CD1523"/>
    <w:rsid w:val="00CD1E92"/>
    <w:rsid w:val="00CD2A3C"/>
    <w:rsid w:val="00CD2B84"/>
    <w:rsid w:val="00CD4E17"/>
    <w:rsid w:val="00CD56FC"/>
    <w:rsid w:val="00CD66B8"/>
    <w:rsid w:val="00CE0FE9"/>
    <w:rsid w:val="00CE1BC5"/>
    <w:rsid w:val="00CE23C9"/>
    <w:rsid w:val="00CE28DF"/>
    <w:rsid w:val="00CE4F83"/>
    <w:rsid w:val="00CE79BE"/>
    <w:rsid w:val="00CF1D6A"/>
    <w:rsid w:val="00CF4586"/>
    <w:rsid w:val="00CF48DA"/>
    <w:rsid w:val="00CF5663"/>
    <w:rsid w:val="00CF6286"/>
    <w:rsid w:val="00CF673B"/>
    <w:rsid w:val="00CF7B87"/>
    <w:rsid w:val="00CF7EC0"/>
    <w:rsid w:val="00D01DAC"/>
    <w:rsid w:val="00D04549"/>
    <w:rsid w:val="00D04C9F"/>
    <w:rsid w:val="00D05C59"/>
    <w:rsid w:val="00D079C5"/>
    <w:rsid w:val="00D1039F"/>
    <w:rsid w:val="00D105D2"/>
    <w:rsid w:val="00D1105A"/>
    <w:rsid w:val="00D1178B"/>
    <w:rsid w:val="00D118FF"/>
    <w:rsid w:val="00D11E60"/>
    <w:rsid w:val="00D121DF"/>
    <w:rsid w:val="00D139DE"/>
    <w:rsid w:val="00D16825"/>
    <w:rsid w:val="00D16C55"/>
    <w:rsid w:val="00D16E39"/>
    <w:rsid w:val="00D20397"/>
    <w:rsid w:val="00D204BD"/>
    <w:rsid w:val="00D21AE9"/>
    <w:rsid w:val="00D22D01"/>
    <w:rsid w:val="00D237E8"/>
    <w:rsid w:val="00D248CC"/>
    <w:rsid w:val="00D25985"/>
    <w:rsid w:val="00D25A46"/>
    <w:rsid w:val="00D26B85"/>
    <w:rsid w:val="00D27142"/>
    <w:rsid w:val="00D3038B"/>
    <w:rsid w:val="00D307FD"/>
    <w:rsid w:val="00D30AD3"/>
    <w:rsid w:val="00D31DBA"/>
    <w:rsid w:val="00D32A06"/>
    <w:rsid w:val="00D33576"/>
    <w:rsid w:val="00D335BF"/>
    <w:rsid w:val="00D33F90"/>
    <w:rsid w:val="00D34766"/>
    <w:rsid w:val="00D36206"/>
    <w:rsid w:val="00D42CCC"/>
    <w:rsid w:val="00D43BF5"/>
    <w:rsid w:val="00D46282"/>
    <w:rsid w:val="00D46504"/>
    <w:rsid w:val="00D47294"/>
    <w:rsid w:val="00D473A8"/>
    <w:rsid w:val="00D502A6"/>
    <w:rsid w:val="00D50802"/>
    <w:rsid w:val="00D516EB"/>
    <w:rsid w:val="00D5197A"/>
    <w:rsid w:val="00D52D50"/>
    <w:rsid w:val="00D52DB4"/>
    <w:rsid w:val="00D5325C"/>
    <w:rsid w:val="00D53A6E"/>
    <w:rsid w:val="00D54286"/>
    <w:rsid w:val="00D54A0A"/>
    <w:rsid w:val="00D55884"/>
    <w:rsid w:val="00D55F52"/>
    <w:rsid w:val="00D56AAC"/>
    <w:rsid w:val="00D57722"/>
    <w:rsid w:val="00D60361"/>
    <w:rsid w:val="00D60CE4"/>
    <w:rsid w:val="00D622CB"/>
    <w:rsid w:val="00D6257C"/>
    <w:rsid w:val="00D62995"/>
    <w:rsid w:val="00D62FA2"/>
    <w:rsid w:val="00D63559"/>
    <w:rsid w:val="00D63BF2"/>
    <w:rsid w:val="00D64590"/>
    <w:rsid w:val="00D64592"/>
    <w:rsid w:val="00D657E6"/>
    <w:rsid w:val="00D67E5F"/>
    <w:rsid w:val="00D70CBD"/>
    <w:rsid w:val="00D73DDE"/>
    <w:rsid w:val="00D743D4"/>
    <w:rsid w:val="00D74E7B"/>
    <w:rsid w:val="00D75157"/>
    <w:rsid w:val="00D7596B"/>
    <w:rsid w:val="00D762BB"/>
    <w:rsid w:val="00D76CC6"/>
    <w:rsid w:val="00D82A3D"/>
    <w:rsid w:val="00D83792"/>
    <w:rsid w:val="00D85D60"/>
    <w:rsid w:val="00D85FB3"/>
    <w:rsid w:val="00D87151"/>
    <w:rsid w:val="00D87ABA"/>
    <w:rsid w:val="00D87D2E"/>
    <w:rsid w:val="00D92E60"/>
    <w:rsid w:val="00D93C57"/>
    <w:rsid w:val="00D94CEB"/>
    <w:rsid w:val="00D94D5F"/>
    <w:rsid w:val="00D95890"/>
    <w:rsid w:val="00D96C69"/>
    <w:rsid w:val="00DA1E62"/>
    <w:rsid w:val="00DA1E75"/>
    <w:rsid w:val="00DA2C19"/>
    <w:rsid w:val="00DA35B5"/>
    <w:rsid w:val="00DA7EF6"/>
    <w:rsid w:val="00DB01CC"/>
    <w:rsid w:val="00DB0B28"/>
    <w:rsid w:val="00DB0BCE"/>
    <w:rsid w:val="00DB0D47"/>
    <w:rsid w:val="00DB40B5"/>
    <w:rsid w:val="00DB4458"/>
    <w:rsid w:val="00DC2892"/>
    <w:rsid w:val="00DC4B5B"/>
    <w:rsid w:val="00DC5E68"/>
    <w:rsid w:val="00DD0DFD"/>
    <w:rsid w:val="00DD1E1C"/>
    <w:rsid w:val="00DD2892"/>
    <w:rsid w:val="00DD61C1"/>
    <w:rsid w:val="00DE192F"/>
    <w:rsid w:val="00DE1F54"/>
    <w:rsid w:val="00DE3073"/>
    <w:rsid w:val="00DE6DF7"/>
    <w:rsid w:val="00DF1EEE"/>
    <w:rsid w:val="00DF2B05"/>
    <w:rsid w:val="00DF2BD5"/>
    <w:rsid w:val="00DF3D0D"/>
    <w:rsid w:val="00DF44F3"/>
    <w:rsid w:val="00DF52F1"/>
    <w:rsid w:val="00DF56AE"/>
    <w:rsid w:val="00DF6D59"/>
    <w:rsid w:val="00DF6EC1"/>
    <w:rsid w:val="00DF7959"/>
    <w:rsid w:val="00E0103B"/>
    <w:rsid w:val="00E01325"/>
    <w:rsid w:val="00E01E07"/>
    <w:rsid w:val="00E03701"/>
    <w:rsid w:val="00E04860"/>
    <w:rsid w:val="00E125E2"/>
    <w:rsid w:val="00E15A95"/>
    <w:rsid w:val="00E16286"/>
    <w:rsid w:val="00E16546"/>
    <w:rsid w:val="00E202F9"/>
    <w:rsid w:val="00E22754"/>
    <w:rsid w:val="00E23F40"/>
    <w:rsid w:val="00E24E43"/>
    <w:rsid w:val="00E2516D"/>
    <w:rsid w:val="00E25646"/>
    <w:rsid w:val="00E2772E"/>
    <w:rsid w:val="00E27F86"/>
    <w:rsid w:val="00E30801"/>
    <w:rsid w:val="00E3139D"/>
    <w:rsid w:val="00E319C4"/>
    <w:rsid w:val="00E31FFF"/>
    <w:rsid w:val="00E320DC"/>
    <w:rsid w:val="00E33319"/>
    <w:rsid w:val="00E338F4"/>
    <w:rsid w:val="00E33D6D"/>
    <w:rsid w:val="00E3480D"/>
    <w:rsid w:val="00E35495"/>
    <w:rsid w:val="00E3598A"/>
    <w:rsid w:val="00E37410"/>
    <w:rsid w:val="00E41284"/>
    <w:rsid w:val="00E430EE"/>
    <w:rsid w:val="00E431D4"/>
    <w:rsid w:val="00E431F0"/>
    <w:rsid w:val="00E43F79"/>
    <w:rsid w:val="00E45A11"/>
    <w:rsid w:val="00E46138"/>
    <w:rsid w:val="00E47B53"/>
    <w:rsid w:val="00E47C53"/>
    <w:rsid w:val="00E47F05"/>
    <w:rsid w:val="00E52C58"/>
    <w:rsid w:val="00E52E19"/>
    <w:rsid w:val="00E537AF"/>
    <w:rsid w:val="00E53C5D"/>
    <w:rsid w:val="00E53D5C"/>
    <w:rsid w:val="00E55253"/>
    <w:rsid w:val="00E55AAD"/>
    <w:rsid w:val="00E55C45"/>
    <w:rsid w:val="00E57E69"/>
    <w:rsid w:val="00E57F82"/>
    <w:rsid w:val="00E60099"/>
    <w:rsid w:val="00E6012B"/>
    <w:rsid w:val="00E61159"/>
    <w:rsid w:val="00E62D25"/>
    <w:rsid w:val="00E62E69"/>
    <w:rsid w:val="00E632E6"/>
    <w:rsid w:val="00E64355"/>
    <w:rsid w:val="00E65E11"/>
    <w:rsid w:val="00E67334"/>
    <w:rsid w:val="00E700A0"/>
    <w:rsid w:val="00E70BFB"/>
    <w:rsid w:val="00E71060"/>
    <w:rsid w:val="00E716D4"/>
    <w:rsid w:val="00E71FAE"/>
    <w:rsid w:val="00E7381E"/>
    <w:rsid w:val="00E73F58"/>
    <w:rsid w:val="00E752C4"/>
    <w:rsid w:val="00E7588F"/>
    <w:rsid w:val="00E763B3"/>
    <w:rsid w:val="00E81AA9"/>
    <w:rsid w:val="00E828D7"/>
    <w:rsid w:val="00E83379"/>
    <w:rsid w:val="00E85493"/>
    <w:rsid w:val="00E86A44"/>
    <w:rsid w:val="00E90E47"/>
    <w:rsid w:val="00E91ACE"/>
    <w:rsid w:val="00E924F3"/>
    <w:rsid w:val="00E92A62"/>
    <w:rsid w:val="00E957E3"/>
    <w:rsid w:val="00E96AFE"/>
    <w:rsid w:val="00E97022"/>
    <w:rsid w:val="00EA2289"/>
    <w:rsid w:val="00EA230A"/>
    <w:rsid w:val="00EA48D1"/>
    <w:rsid w:val="00EA4949"/>
    <w:rsid w:val="00EA6376"/>
    <w:rsid w:val="00EA6F03"/>
    <w:rsid w:val="00EB082C"/>
    <w:rsid w:val="00EB0E25"/>
    <w:rsid w:val="00EB171E"/>
    <w:rsid w:val="00EB2074"/>
    <w:rsid w:val="00EB398A"/>
    <w:rsid w:val="00EB3B07"/>
    <w:rsid w:val="00EB3F28"/>
    <w:rsid w:val="00EB6E4A"/>
    <w:rsid w:val="00EB7105"/>
    <w:rsid w:val="00EC006C"/>
    <w:rsid w:val="00EC11D6"/>
    <w:rsid w:val="00EC13D6"/>
    <w:rsid w:val="00EC189F"/>
    <w:rsid w:val="00EC246B"/>
    <w:rsid w:val="00EC252F"/>
    <w:rsid w:val="00EC46EC"/>
    <w:rsid w:val="00EC4D4A"/>
    <w:rsid w:val="00EC5032"/>
    <w:rsid w:val="00EC5108"/>
    <w:rsid w:val="00EC5697"/>
    <w:rsid w:val="00EC705F"/>
    <w:rsid w:val="00EC76F4"/>
    <w:rsid w:val="00ED071B"/>
    <w:rsid w:val="00ED0B8A"/>
    <w:rsid w:val="00ED3D7D"/>
    <w:rsid w:val="00ED502E"/>
    <w:rsid w:val="00ED5B12"/>
    <w:rsid w:val="00ED5E9A"/>
    <w:rsid w:val="00ED653A"/>
    <w:rsid w:val="00EE21F9"/>
    <w:rsid w:val="00EE2224"/>
    <w:rsid w:val="00EE30FE"/>
    <w:rsid w:val="00EE43F6"/>
    <w:rsid w:val="00EE4589"/>
    <w:rsid w:val="00EE6011"/>
    <w:rsid w:val="00EF05BD"/>
    <w:rsid w:val="00EF0629"/>
    <w:rsid w:val="00EF0B91"/>
    <w:rsid w:val="00EF1C16"/>
    <w:rsid w:val="00EF1CB1"/>
    <w:rsid w:val="00EF203B"/>
    <w:rsid w:val="00EF22FB"/>
    <w:rsid w:val="00EF4282"/>
    <w:rsid w:val="00F00CB1"/>
    <w:rsid w:val="00F01A40"/>
    <w:rsid w:val="00F02144"/>
    <w:rsid w:val="00F04280"/>
    <w:rsid w:val="00F06DE3"/>
    <w:rsid w:val="00F077F8"/>
    <w:rsid w:val="00F10557"/>
    <w:rsid w:val="00F10B80"/>
    <w:rsid w:val="00F10CFA"/>
    <w:rsid w:val="00F11E4C"/>
    <w:rsid w:val="00F121E5"/>
    <w:rsid w:val="00F13424"/>
    <w:rsid w:val="00F1360A"/>
    <w:rsid w:val="00F13C9F"/>
    <w:rsid w:val="00F141E6"/>
    <w:rsid w:val="00F175B4"/>
    <w:rsid w:val="00F21E86"/>
    <w:rsid w:val="00F223EC"/>
    <w:rsid w:val="00F22688"/>
    <w:rsid w:val="00F2296E"/>
    <w:rsid w:val="00F245EC"/>
    <w:rsid w:val="00F257B9"/>
    <w:rsid w:val="00F30C0D"/>
    <w:rsid w:val="00F31337"/>
    <w:rsid w:val="00F32AB2"/>
    <w:rsid w:val="00F32BEA"/>
    <w:rsid w:val="00F33502"/>
    <w:rsid w:val="00F36BB0"/>
    <w:rsid w:val="00F36C6C"/>
    <w:rsid w:val="00F37919"/>
    <w:rsid w:val="00F40B95"/>
    <w:rsid w:val="00F40C78"/>
    <w:rsid w:val="00F43F9F"/>
    <w:rsid w:val="00F47BFA"/>
    <w:rsid w:val="00F513B5"/>
    <w:rsid w:val="00F51CF4"/>
    <w:rsid w:val="00F52C8F"/>
    <w:rsid w:val="00F53364"/>
    <w:rsid w:val="00F536D4"/>
    <w:rsid w:val="00F53CA8"/>
    <w:rsid w:val="00F53F01"/>
    <w:rsid w:val="00F5518C"/>
    <w:rsid w:val="00F576A3"/>
    <w:rsid w:val="00F57B05"/>
    <w:rsid w:val="00F60111"/>
    <w:rsid w:val="00F61774"/>
    <w:rsid w:val="00F63E24"/>
    <w:rsid w:val="00F646DE"/>
    <w:rsid w:val="00F653FE"/>
    <w:rsid w:val="00F65923"/>
    <w:rsid w:val="00F65DD6"/>
    <w:rsid w:val="00F668C7"/>
    <w:rsid w:val="00F66BE6"/>
    <w:rsid w:val="00F673D0"/>
    <w:rsid w:val="00F67E6A"/>
    <w:rsid w:val="00F706BB"/>
    <w:rsid w:val="00F736B3"/>
    <w:rsid w:val="00F7448B"/>
    <w:rsid w:val="00F7461D"/>
    <w:rsid w:val="00F75691"/>
    <w:rsid w:val="00F8092E"/>
    <w:rsid w:val="00F80CB4"/>
    <w:rsid w:val="00F818FF"/>
    <w:rsid w:val="00F82556"/>
    <w:rsid w:val="00F85B9F"/>
    <w:rsid w:val="00F8743A"/>
    <w:rsid w:val="00F929E5"/>
    <w:rsid w:val="00F92F91"/>
    <w:rsid w:val="00F95442"/>
    <w:rsid w:val="00F962C2"/>
    <w:rsid w:val="00F9638C"/>
    <w:rsid w:val="00F96B1E"/>
    <w:rsid w:val="00FA04C3"/>
    <w:rsid w:val="00FA07A3"/>
    <w:rsid w:val="00FA0D2F"/>
    <w:rsid w:val="00FA0EFE"/>
    <w:rsid w:val="00FA2528"/>
    <w:rsid w:val="00FA2FF5"/>
    <w:rsid w:val="00FA606B"/>
    <w:rsid w:val="00FA64DB"/>
    <w:rsid w:val="00FA6728"/>
    <w:rsid w:val="00FA6D60"/>
    <w:rsid w:val="00FA70DF"/>
    <w:rsid w:val="00FA7ED8"/>
    <w:rsid w:val="00FB0D6B"/>
    <w:rsid w:val="00FB27FA"/>
    <w:rsid w:val="00FB29BA"/>
    <w:rsid w:val="00FB3045"/>
    <w:rsid w:val="00FB356E"/>
    <w:rsid w:val="00FB402B"/>
    <w:rsid w:val="00FB408A"/>
    <w:rsid w:val="00FB55F7"/>
    <w:rsid w:val="00FB5630"/>
    <w:rsid w:val="00FB6A12"/>
    <w:rsid w:val="00FB6C60"/>
    <w:rsid w:val="00FB6C87"/>
    <w:rsid w:val="00FC15F8"/>
    <w:rsid w:val="00FC2105"/>
    <w:rsid w:val="00FC3834"/>
    <w:rsid w:val="00FC44CF"/>
    <w:rsid w:val="00FC525F"/>
    <w:rsid w:val="00FC529C"/>
    <w:rsid w:val="00FC54F0"/>
    <w:rsid w:val="00FC62BE"/>
    <w:rsid w:val="00FC6D28"/>
    <w:rsid w:val="00FC798D"/>
    <w:rsid w:val="00FD0395"/>
    <w:rsid w:val="00FD174A"/>
    <w:rsid w:val="00FD2D88"/>
    <w:rsid w:val="00FD4B88"/>
    <w:rsid w:val="00FD4F43"/>
    <w:rsid w:val="00FD57E5"/>
    <w:rsid w:val="00FD5E75"/>
    <w:rsid w:val="00FD60BA"/>
    <w:rsid w:val="00FD62A9"/>
    <w:rsid w:val="00FD6FAC"/>
    <w:rsid w:val="00FD7E6C"/>
    <w:rsid w:val="00FE1DE6"/>
    <w:rsid w:val="00FE2C1C"/>
    <w:rsid w:val="00FE2EDC"/>
    <w:rsid w:val="00FE30C8"/>
    <w:rsid w:val="00FE3CD6"/>
    <w:rsid w:val="00FE3EDF"/>
    <w:rsid w:val="00FE4763"/>
    <w:rsid w:val="00FE512E"/>
    <w:rsid w:val="00FE7681"/>
    <w:rsid w:val="00FE7FA8"/>
    <w:rsid w:val="00FF3315"/>
    <w:rsid w:val="00FF505B"/>
    <w:rsid w:val="00FF5145"/>
    <w:rsid w:val="00FF630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colormru v:ext="edit" colors="#ddd"/>
    </o:shapedefaults>
    <o:shapelayout v:ext="edit">
      <o:idmap v:ext="edit" data="1"/>
    </o:shapelayout>
  </w:shapeDefaults>
  <w:decimalSymbol w:val="."/>
  <w:listSeparator w:val=","/>
  <w14:docId w14:val="6F0A705E"/>
  <w15:chartTrackingRefBased/>
  <w15:docId w15:val="{78A2C045-82FE-4C09-BA34-0BE27235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 isi"/>
    <w:qFormat/>
    <w:rsid w:val="00E91ACE"/>
    <w:pPr>
      <w:spacing w:after="120"/>
      <w:ind w:firstLine="397"/>
      <w:jc w:val="both"/>
    </w:pPr>
    <w:rPr>
      <w:sz w:val="22"/>
      <w:szCs w:val="24"/>
      <w:lang w:eastAsia="en-US"/>
    </w:rPr>
  </w:style>
  <w:style w:type="paragraph" w:styleId="Heading1">
    <w:name w:val="heading 1"/>
    <w:aliases w:val="Heading1"/>
    <w:basedOn w:val="Normal"/>
    <w:next w:val="Normal"/>
    <w:link w:val="Heading1Char"/>
    <w:qFormat/>
    <w:rsid w:val="00E91ACE"/>
    <w:pPr>
      <w:keepNext/>
      <w:tabs>
        <w:tab w:val="center" w:pos="4820"/>
        <w:tab w:val="center" w:pos="7938"/>
      </w:tabs>
      <w:spacing w:before="160" w:after="80"/>
      <w:ind w:firstLine="0"/>
      <w:outlineLvl w:val="0"/>
    </w:pPr>
    <w:rPr>
      <w:b/>
      <w:caps/>
    </w:rPr>
  </w:style>
  <w:style w:type="paragraph" w:styleId="Heading2">
    <w:name w:val="heading 2"/>
    <w:basedOn w:val="Normal"/>
    <w:next w:val="Normal"/>
    <w:link w:val="Heading2Char"/>
    <w:qFormat/>
    <w:pPr>
      <w:keepNext/>
      <w:tabs>
        <w:tab w:val="center" w:pos="1418"/>
        <w:tab w:val="center" w:pos="2835"/>
        <w:tab w:val="center" w:pos="4111"/>
      </w:tabs>
      <w:spacing w:line="360" w:lineRule="auto"/>
      <w:ind w:left="142"/>
      <w:outlineLvl w:val="1"/>
    </w:pPr>
    <w:rPr>
      <w:b/>
      <w:sz w:val="18"/>
      <w:lang w:val="sv-SE"/>
    </w:rPr>
  </w:style>
  <w:style w:type="paragraph" w:styleId="Heading3">
    <w:name w:val="heading 3"/>
    <w:aliases w:val="Judul Sub bab"/>
    <w:basedOn w:val="Normal"/>
    <w:next w:val="Normal"/>
    <w:link w:val="Heading3Char"/>
    <w:qFormat/>
    <w:rsid w:val="00037207"/>
    <w:pPr>
      <w:keepNext/>
      <w:spacing w:before="120" w:after="60"/>
      <w:ind w:firstLine="0"/>
      <w:outlineLvl w:val="2"/>
    </w:pPr>
    <w:rPr>
      <w:rFonts w:cs="Arial"/>
      <w:b/>
      <w:bCs/>
      <w:szCs w:val="26"/>
    </w:rPr>
  </w:style>
  <w:style w:type="paragraph" w:styleId="Heading4">
    <w:name w:val="heading 4"/>
    <w:aliases w:val="Judul Sub-Subbab"/>
    <w:basedOn w:val="Normal"/>
    <w:next w:val="Normal"/>
    <w:qFormat/>
    <w:rsid w:val="00037207"/>
    <w:pPr>
      <w:keepNext/>
      <w:spacing w:before="120" w:after="60"/>
      <w:ind w:firstLine="0"/>
      <w:outlineLvl w:val="3"/>
    </w:pPr>
    <w:rPr>
      <w:b/>
      <w:bCs/>
      <w:szCs w:val="28"/>
    </w:rPr>
  </w:style>
  <w:style w:type="paragraph" w:styleId="Heading5">
    <w:name w:val="heading 5"/>
    <w:basedOn w:val="Normal"/>
    <w:next w:val="Normal"/>
    <w:link w:val="Heading5Char"/>
    <w:qFormat/>
    <w:rsid w:val="00C00CE6"/>
    <w:pPr>
      <w:spacing w:before="240" w:after="60"/>
      <w:outlineLvl w:val="4"/>
    </w:pPr>
    <w:rPr>
      <w:b/>
      <w:bCs/>
      <w:i/>
      <w:iCs/>
      <w:sz w:val="26"/>
      <w:szCs w:val="26"/>
    </w:rPr>
  </w:style>
  <w:style w:type="paragraph" w:styleId="Heading6">
    <w:name w:val="heading 6"/>
    <w:basedOn w:val="Normal"/>
    <w:next w:val="Normal"/>
    <w:qFormat/>
    <w:rsid w:val="00AF6FDC"/>
    <w:pPr>
      <w:spacing w:before="240" w:after="60"/>
      <w:outlineLvl w:val="5"/>
    </w:pPr>
    <w:rPr>
      <w:b/>
      <w:bCs/>
      <w:szCs w:val="22"/>
    </w:rPr>
  </w:style>
  <w:style w:type="paragraph" w:styleId="Heading7">
    <w:name w:val="heading 7"/>
    <w:basedOn w:val="Normal"/>
    <w:next w:val="Normal"/>
    <w:qFormat/>
    <w:rsid w:val="00CA6AEE"/>
    <w:pPr>
      <w:keepNext/>
      <w:spacing w:before="40" w:after="40"/>
      <w:jc w:val="right"/>
      <w:outlineLvl w:val="6"/>
    </w:pPr>
    <w:rPr>
      <w:b/>
      <w:i/>
      <w:color w:val="000000"/>
      <w:sz w:val="20"/>
      <w:szCs w:val="20"/>
      <w:lang w:val="en-US"/>
    </w:rPr>
  </w:style>
  <w:style w:type="paragraph" w:styleId="Heading8">
    <w:name w:val="heading 8"/>
    <w:basedOn w:val="Normal"/>
    <w:next w:val="Normal"/>
    <w:qFormat/>
    <w:rsid w:val="00AF6FDC"/>
    <w:pPr>
      <w:spacing w:before="240" w:after="60"/>
      <w:outlineLvl w:val="7"/>
    </w:pPr>
    <w:rPr>
      <w:i/>
      <w:iCs/>
    </w:rPr>
  </w:style>
  <w:style w:type="paragraph" w:styleId="Heading9">
    <w:name w:val="heading 9"/>
    <w:basedOn w:val="Normal"/>
    <w:next w:val="Normal"/>
    <w:qFormat/>
    <w:pPr>
      <w:keepNext/>
      <w:numPr>
        <w:numId w:val="1"/>
      </w:numPr>
      <w:spacing w:line="360" w:lineRule="auto"/>
      <w:outlineLvl w:val="8"/>
    </w:pPr>
    <w:rPr>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E91ACE"/>
    <w:rPr>
      <w:b/>
      <w:caps/>
      <w:sz w:val="22"/>
      <w:szCs w:val="24"/>
      <w:lang w:val="en-ID" w:eastAsia="en-US"/>
    </w:rPr>
  </w:style>
  <w:style w:type="character" w:customStyle="1" w:styleId="Heading2Char">
    <w:name w:val="Heading 2 Char"/>
    <w:link w:val="Heading2"/>
    <w:semiHidden/>
    <w:rsid w:val="00D11E60"/>
    <w:rPr>
      <w:b/>
      <w:sz w:val="18"/>
      <w:szCs w:val="24"/>
      <w:lang w:val="sv-SE" w:eastAsia="en-US" w:bidi="ar-SA"/>
    </w:rPr>
  </w:style>
  <w:style w:type="character" w:customStyle="1" w:styleId="Heading3Char">
    <w:name w:val="Heading 3 Char"/>
    <w:aliases w:val="Judul Sub bab Char"/>
    <w:link w:val="Heading3"/>
    <w:rsid w:val="00037207"/>
    <w:rPr>
      <w:rFonts w:cs="Arial"/>
      <w:b/>
      <w:bCs/>
      <w:sz w:val="22"/>
      <w:szCs w:val="26"/>
      <w:lang w:val="en-ID" w:eastAsia="en-US"/>
    </w:rPr>
  </w:style>
  <w:style w:type="character" w:customStyle="1" w:styleId="Heading5Char">
    <w:name w:val="Heading 5 Char"/>
    <w:link w:val="Heading5"/>
    <w:semiHidden/>
    <w:rsid w:val="00D11E60"/>
    <w:rPr>
      <w:b/>
      <w:bCs/>
      <w:i/>
      <w:iCs/>
      <w:sz w:val="26"/>
      <w:szCs w:val="26"/>
      <w:lang w:val="en-ID"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32913"/>
    <w:rPr>
      <w:sz w:val="24"/>
      <w:szCs w:val="24"/>
      <w:lang w:val="en-ID" w:eastAsia="en-US" w:bidi="ar-SA"/>
    </w:r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sid w:val="00932913"/>
    <w:rPr>
      <w:lang w:val="en-ID" w:eastAsia="en-US" w:bidi="ar-SA"/>
    </w:rPr>
  </w:style>
  <w:style w:type="character" w:styleId="FootnoteReference">
    <w:name w:val="footnote reference"/>
    <w:semiHidden/>
    <w:rPr>
      <w:vertAlign w:val="superscript"/>
    </w:rPr>
  </w:style>
  <w:style w:type="paragraph" w:customStyle="1" w:styleId="Style1">
    <w:name w:val="Style1"/>
    <w:basedOn w:val="Normal"/>
  </w:style>
  <w:style w:type="paragraph" w:customStyle="1" w:styleId="kat-kunci">
    <w:name w:val="kat-kunci"/>
    <w:basedOn w:val="Normal"/>
    <w:pPr>
      <w:spacing w:before="240" w:after="400" w:line="245" w:lineRule="auto"/>
      <w:ind w:left="567" w:right="567"/>
    </w:pPr>
    <w:rPr>
      <w:spacing w:val="-4"/>
      <w:sz w:val="20"/>
      <w:szCs w:val="20"/>
      <w:lang w:val="en-US"/>
    </w:rPr>
  </w:style>
  <w:style w:type="paragraph" w:customStyle="1" w:styleId="Nomor-bawah">
    <w:name w:val="Nomor-bawah"/>
    <w:basedOn w:val="Normal"/>
    <w:pPr>
      <w:spacing w:before="360"/>
      <w:ind w:left="284" w:hanging="284"/>
      <w:jc w:val="center"/>
    </w:pPr>
    <w:rPr>
      <w:b/>
      <w:spacing w:val="-4"/>
      <w:sz w:val="18"/>
      <w:szCs w:val="18"/>
      <w:lang w:val="en-US"/>
    </w:rPr>
  </w:style>
  <w:style w:type="paragraph" w:customStyle="1" w:styleId="catatan-kaki">
    <w:name w:val="catatan-kaki"/>
    <w:basedOn w:val="Normal"/>
    <w:link w:val="catatan-kakiChar"/>
    <w:pPr>
      <w:spacing w:before="20"/>
      <w:ind w:hanging="284"/>
    </w:pPr>
    <w:rPr>
      <w:i/>
      <w:spacing w:val="-4"/>
      <w:sz w:val="18"/>
      <w:szCs w:val="18"/>
      <w:lang w:val="en-US"/>
    </w:rPr>
  </w:style>
  <w:style w:type="paragraph" w:customStyle="1" w:styleId="body-0">
    <w:name w:val="body-0"/>
    <w:basedOn w:val="Normal"/>
    <w:link w:val="body-0Char"/>
    <w:pPr>
      <w:spacing w:line="245" w:lineRule="auto"/>
    </w:pPr>
    <w:rPr>
      <w:spacing w:val="-4"/>
      <w:szCs w:val="22"/>
      <w:lang w:val="sv-SE"/>
    </w:rPr>
  </w:style>
  <w:style w:type="character" w:customStyle="1" w:styleId="body-0Char">
    <w:name w:val="body-0 Char"/>
    <w:link w:val="body-0"/>
    <w:rsid w:val="0094104D"/>
    <w:rPr>
      <w:spacing w:val="-4"/>
      <w:sz w:val="22"/>
      <w:szCs w:val="22"/>
      <w:lang w:val="sv-SE" w:eastAsia="en-US" w:bidi="ar-SA"/>
    </w:rPr>
  </w:style>
  <w:style w:type="paragraph" w:customStyle="1" w:styleId="body-1">
    <w:name w:val="body-1"/>
    <w:basedOn w:val="Normal"/>
    <w:link w:val="body-1Char"/>
    <w:pPr>
      <w:spacing w:line="245" w:lineRule="auto"/>
      <w:ind w:firstLine="454"/>
    </w:pPr>
    <w:rPr>
      <w:spacing w:val="-4"/>
      <w:szCs w:val="22"/>
      <w:lang w:val="sv-SE"/>
    </w:rPr>
  </w:style>
  <w:style w:type="character" w:customStyle="1" w:styleId="body-1Char">
    <w:name w:val="body-1 Char"/>
    <w:link w:val="body-1"/>
    <w:rsid w:val="003A1219"/>
    <w:rPr>
      <w:spacing w:val="-4"/>
      <w:sz w:val="22"/>
      <w:szCs w:val="22"/>
      <w:lang w:val="sv-SE" w:eastAsia="en-US" w:bidi="ar-SA"/>
    </w:rPr>
  </w:style>
  <w:style w:type="paragraph" w:customStyle="1" w:styleId="sub-0">
    <w:name w:val="sub-0"/>
    <w:basedOn w:val="Normal"/>
    <w:pPr>
      <w:spacing w:before="400" w:after="180" w:line="245" w:lineRule="auto"/>
    </w:pPr>
    <w:rPr>
      <w:b/>
      <w:spacing w:val="-6"/>
      <w:sz w:val="20"/>
      <w:szCs w:val="20"/>
    </w:rPr>
  </w:style>
  <w:style w:type="paragraph" w:customStyle="1" w:styleId="sub-3-saran">
    <w:name w:val="sub-3-saran"/>
    <w:basedOn w:val="Normal"/>
    <w:pPr>
      <w:spacing w:before="240" w:line="245" w:lineRule="auto"/>
    </w:pPr>
    <w:rPr>
      <w:b/>
      <w:spacing w:val="-6"/>
      <w:szCs w:val="22"/>
    </w:rPr>
  </w:style>
  <w:style w:type="paragraph" w:customStyle="1" w:styleId="pustaka">
    <w:name w:val="pustaka"/>
    <w:basedOn w:val="Normal"/>
    <w:pPr>
      <w:spacing w:after="40" w:line="245" w:lineRule="auto"/>
      <w:ind w:left="567" w:hanging="567"/>
    </w:pPr>
    <w:rPr>
      <w:spacing w:val="-4"/>
      <w:sz w:val="20"/>
      <w:szCs w:val="20"/>
    </w:rPr>
  </w:style>
  <w:style w:type="character" w:customStyle="1" w:styleId="namaChar">
    <w:name w:val="nama Char"/>
    <w:link w:val="nama"/>
    <w:rsid w:val="009632D1"/>
    <w:rPr>
      <w:b/>
      <w:bCs/>
      <w:sz w:val="22"/>
      <w:szCs w:val="22"/>
      <w:lang w:val="en-US" w:eastAsia="en-US" w:bidi="ar-SA"/>
    </w:rPr>
  </w:style>
  <w:style w:type="paragraph" w:customStyle="1" w:styleId="nama">
    <w:name w:val="nama"/>
    <w:basedOn w:val="Normal"/>
    <w:link w:val="namaChar"/>
    <w:pPr>
      <w:spacing w:after="840"/>
      <w:jc w:val="center"/>
    </w:pPr>
    <w:rPr>
      <w:b/>
      <w:bCs/>
      <w:szCs w:val="22"/>
      <w:lang w:val="en-US"/>
    </w:rPr>
  </w:style>
  <w:style w:type="paragraph" w:customStyle="1" w:styleId="sub-1-kes-sar">
    <w:name w:val="sub-1-kes-sar"/>
    <w:basedOn w:val="sub-0"/>
    <w:pPr>
      <w:spacing w:after="120"/>
    </w:pPr>
  </w:style>
  <w:style w:type="paragraph" w:styleId="Header">
    <w:name w:val="header"/>
    <w:basedOn w:val="Normal"/>
    <w:link w:val="HeaderChar"/>
    <w:uiPriority w:val="99"/>
    <w:pPr>
      <w:tabs>
        <w:tab w:val="center" w:pos="4320"/>
        <w:tab w:val="right" w:pos="8640"/>
      </w:tabs>
    </w:pPr>
    <w:rPr>
      <w:lang w:val="en-US"/>
    </w:rPr>
  </w:style>
  <w:style w:type="character" w:customStyle="1" w:styleId="HeaderChar">
    <w:name w:val="Header Char"/>
    <w:link w:val="Header"/>
    <w:uiPriority w:val="99"/>
    <w:rsid w:val="00932913"/>
    <w:rPr>
      <w:sz w:val="24"/>
      <w:szCs w:val="24"/>
      <w:lang w:val="en-US" w:eastAsia="en-US" w:bidi="ar-SA"/>
    </w:rPr>
  </w:style>
  <w:style w:type="paragraph" w:customStyle="1" w:styleId="ket">
    <w:name w:val="ket"/>
    <w:basedOn w:val="Normal"/>
    <w:link w:val="ketChar"/>
    <w:pPr>
      <w:tabs>
        <w:tab w:val="left" w:pos="567"/>
      </w:tabs>
      <w:spacing w:before="120" w:after="200"/>
    </w:pPr>
    <w:rPr>
      <w:spacing w:val="-4"/>
      <w:sz w:val="20"/>
      <w:lang w:val="en-US"/>
    </w:rPr>
  </w:style>
  <w:style w:type="character" w:customStyle="1" w:styleId="ketChar">
    <w:name w:val="ket Char"/>
    <w:link w:val="ket"/>
    <w:rsid w:val="00D85FB3"/>
    <w:rPr>
      <w:spacing w:val="-4"/>
      <w:szCs w:val="24"/>
      <w:lang w:val="en-US" w:eastAsia="en-US" w:bidi="ar-SA"/>
    </w:rPr>
  </w:style>
  <w:style w:type="paragraph" w:styleId="BlockText">
    <w:name w:val="Block Text"/>
    <w:basedOn w:val="Normal"/>
    <w:rsid w:val="00F10CFA"/>
    <w:pPr>
      <w:ind w:left="902" w:right="720"/>
    </w:pPr>
    <w:rPr>
      <w:lang w:val="en-US"/>
    </w:rPr>
  </w:style>
  <w:style w:type="paragraph" w:customStyle="1" w:styleId="sub-2-kesimpulan">
    <w:name w:val="sub-2-kesimpulan"/>
    <w:basedOn w:val="Normal"/>
    <w:pPr>
      <w:spacing w:after="180" w:line="245" w:lineRule="auto"/>
    </w:pPr>
    <w:rPr>
      <w:b/>
      <w:spacing w:val="-6"/>
      <w:szCs w:val="22"/>
    </w:rPr>
  </w:style>
  <w:style w:type="paragraph" w:customStyle="1" w:styleId="judul">
    <w:name w:val="judul"/>
    <w:basedOn w:val="Normal"/>
    <w:link w:val="judulChar"/>
    <w:pPr>
      <w:spacing w:before="800" w:after="800" w:line="245" w:lineRule="auto"/>
      <w:ind w:left="567" w:right="567"/>
      <w:jc w:val="center"/>
    </w:pPr>
    <w:rPr>
      <w:b/>
      <w:bCs/>
      <w:sz w:val="28"/>
      <w:szCs w:val="28"/>
      <w:lang w:val="en-US"/>
    </w:rPr>
  </w:style>
  <w:style w:type="paragraph" w:customStyle="1" w:styleId="abst">
    <w:name w:val="abst"/>
    <w:basedOn w:val="Normal"/>
    <w:link w:val="abstChar"/>
    <w:pPr>
      <w:spacing w:line="245" w:lineRule="auto"/>
      <w:ind w:left="567" w:right="567"/>
    </w:pPr>
    <w:rPr>
      <w:spacing w:val="-4"/>
      <w:sz w:val="20"/>
      <w:szCs w:val="20"/>
      <w:lang w:val="en-US"/>
    </w:rPr>
  </w:style>
  <w:style w:type="paragraph" w:styleId="BalloonText">
    <w:name w:val="Balloon Text"/>
    <w:basedOn w:val="Normal"/>
    <w:link w:val="BalloonTextChar1"/>
    <w:semiHidden/>
    <w:rPr>
      <w:rFonts w:ascii="Tahoma" w:hAnsi="Tahoma" w:cs="Tahoma"/>
      <w:sz w:val="16"/>
      <w:szCs w:val="16"/>
    </w:rPr>
  </w:style>
  <w:style w:type="character" w:customStyle="1" w:styleId="BalloonTextChar1">
    <w:name w:val="Balloon Text Char1"/>
    <w:link w:val="BalloonText"/>
    <w:semiHidden/>
    <w:rsid w:val="00932913"/>
    <w:rPr>
      <w:rFonts w:ascii="Tahoma" w:hAnsi="Tahoma" w:cs="Tahoma"/>
      <w:sz w:val="16"/>
      <w:szCs w:val="16"/>
      <w:lang w:val="en-ID" w:eastAsia="en-US" w:bidi="ar-SA"/>
    </w:rPr>
  </w:style>
  <w:style w:type="paragraph" w:customStyle="1" w:styleId="no-11">
    <w:name w:val="no-11"/>
    <w:basedOn w:val="body-1"/>
    <w:pPr>
      <w:ind w:left="340" w:hanging="340"/>
    </w:pPr>
  </w:style>
  <w:style w:type="paragraph" w:customStyle="1" w:styleId="jud-diagram">
    <w:name w:val="jud-diagram"/>
    <w:basedOn w:val="Normal"/>
    <w:rsid w:val="000D7AF0"/>
    <w:pPr>
      <w:spacing w:before="360" w:after="240" w:line="245" w:lineRule="auto"/>
      <w:ind w:left="1134" w:hanging="1134"/>
    </w:pPr>
    <w:rPr>
      <w:b/>
      <w:spacing w:val="-4"/>
      <w:lang w:val="en-US"/>
    </w:rPr>
  </w:style>
  <w:style w:type="paragraph" w:customStyle="1" w:styleId="contoh">
    <w:name w:val="contoh"/>
    <w:basedOn w:val="body-0"/>
    <w:pPr>
      <w:spacing w:before="120" w:after="40"/>
    </w:pPr>
  </w:style>
  <w:style w:type="paragraph" w:customStyle="1" w:styleId="no-12">
    <w:name w:val="no-12"/>
    <w:basedOn w:val="no-11"/>
    <w:pPr>
      <w:ind w:left="426" w:hanging="426"/>
    </w:pPr>
  </w:style>
  <w:style w:type="character" w:styleId="Hyperlink">
    <w:name w:val="Hyperlink"/>
    <w:rPr>
      <w:color w:val="0000FF"/>
      <w:u w:val="single"/>
    </w:rPr>
  </w:style>
  <w:style w:type="table" w:styleId="TableGrid">
    <w:name w:val="Table Grid"/>
    <w:basedOn w:val="TableNormal"/>
    <w:rsid w:val="00306B2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B62F7"/>
    <w:rPr>
      <w:sz w:val="20"/>
      <w:lang w:val="id-ID"/>
    </w:rPr>
  </w:style>
  <w:style w:type="paragraph" w:styleId="BodyTextIndent">
    <w:name w:val="Body Text Indent"/>
    <w:basedOn w:val="Normal"/>
    <w:link w:val="BodyTextIndentChar"/>
    <w:rsid w:val="00CB62F7"/>
    <w:pPr>
      <w:ind w:left="360"/>
    </w:pPr>
  </w:style>
  <w:style w:type="character" w:customStyle="1" w:styleId="BodyTextIndentChar">
    <w:name w:val="Body Text Indent Char"/>
    <w:link w:val="BodyTextIndent"/>
    <w:rsid w:val="00D11E60"/>
    <w:rPr>
      <w:sz w:val="24"/>
      <w:szCs w:val="24"/>
      <w:lang w:val="en-ID" w:eastAsia="en-US" w:bidi="ar-SA"/>
    </w:rPr>
  </w:style>
  <w:style w:type="paragraph" w:styleId="BodyText">
    <w:name w:val="Body Text"/>
    <w:basedOn w:val="Normal"/>
    <w:link w:val="BodyTextChar"/>
    <w:rsid w:val="00CB62F7"/>
  </w:style>
  <w:style w:type="character" w:customStyle="1" w:styleId="BodyTextChar">
    <w:name w:val="Body Text Char"/>
    <w:link w:val="BodyText"/>
    <w:rsid w:val="00D11E60"/>
    <w:rPr>
      <w:sz w:val="24"/>
      <w:szCs w:val="24"/>
      <w:lang w:val="en-ID" w:eastAsia="en-US" w:bidi="ar-SA"/>
    </w:rPr>
  </w:style>
  <w:style w:type="paragraph" w:styleId="BodyTextIndent3">
    <w:name w:val="Body Text Indent 3"/>
    <w:basedOn w:val="Normal"/>
    <w:rsid w:val="00CB62F7"/>
    <w:pPr>
      <w:ind w:left="360"/>
    </w:pPr>
    <w:rPr>
      <w:sz w:val="16"/>
      <w:szCs w:val="16"/>
    </w:rPr>
  </w:style>
  <w:style w:type="paragraph" w:styleId="BodyText3">
    <w:name w:val="Body Text 3"/>
    <w:basedOn w:val="Normal"/>
    <w:rsid w:val="00CB62F7"/>
    <w:rPr>
      <w:sz w:val="16"/>
      <w:szCs w:val="16"/>
    </w:rPr>
  </w:style>
  <w:style w:type="character" w:customStyle="1" w:styleId="caption1">
    <w:name w:val="caption1"/>
    <w:rsid w:val="00600DBF"/>
    <w:rPr>
      <w:b/>
      <w:bCs/>
      <w:sz w:val="17"/>
      <w:szCs w:val="17"/>
    </w:rPr>
  </w:style>
  <w:style w:type="paragraph" w:styleId="NormalWeb">
    <w:name w:val="Normal (Web)"/>
    <w:aliases w:val="Normal (Web) Char"/>
    <w:basedOn w:val="Normal"/>
    <w:rsid w:val="00CB62F7"/>
    <w:pPr>
      <w:spacing w:before="100" w:beforeAutospacing="1" w:after="100" w:afterAutospacing="1"/>
    </w:pPr>
    <w:rPr>
      <w:lang w:val="id-ID"/>
    </w:rPr>
  </w:style>
  <w:style w:type="character" w:customStyle="1" w:styleId="textmedium">
    <w:name w:val="textmedium"/>
    <w:basedOn w:val="DefaultParagraphFont"/>
    <w:rsid w:val="00CB62F7"/>
  </w:style>
  <w:style w:type="character" w:styleId="Emphasis">
    <w:name w:val="Emphasis"/>
    <w:qFormat/>
    <w:rsid w:val="00CB62F7"/>
    <w:rPr>
      <w:i/>
      <w:iCs/>
    </w:rPr>
  </w:style>
  <w:style w:type="paragraph" w:customStyle="1" w:styleId="Default">
    <w:name w:val="Default"/>
    <w:link w:val="DefaultChar"/>
    <w:rsid w:val="00CB62F7"/>
    <w:pPr>
      <w:autoSpaceDE w:val="0"/>
      <w:autoSpaceDN w:val="0"/>
      <w:adjustRightInd w:val="0"/>
    </w:pPr>
    <w:rPr>
      <w:color w:val="000000"/>
      <w:sz w:val="24"/>
      <w:szCs w:val="24"/>
      <w:lang w:val="en-US" w:eastAsia="en-US"/>
    </w:rPr>
  </w:style>
  <w:style w:type="character" w:customStyle="1" w:styleId="small">
    <w:name w:val="small"/>
    <w:basedOn w:val="DefaultParagraphFont"/>
    <w:rsid w:val="00CB62F7"/>
  </w:style>
  <w:style w:type="paragraph" w:styleId="HTMLPreformatted">
    <w:name w:val="HTML Preformatted"/>
    <w:basedOn w:val="Normal"/>
    <w:rsid w:val="00CB6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body-01">
    <w:name w:val="body-01"/>
    <w:basedOn w:val="abst"/>
    <w:rsid w:val="008F43FC"/>
    <w:rPr>
      <w:lang w:val="en-ID"/>
    </w:rPr>
  </w:style>
  <w:style w:type="paragraph" w:customStyle="1" w:styleId="01">
    <w:name w:val="01"/>
    <w:basedOn w:val="Normal"/>
    <w:rsid w:val="00EF0629"/>
    <w:pPr>
      <w:spacing w:line="235" w:lineRule="auto"/>
      <w:ind w:left="284"/>
    </w:pPr>
    <w:rPr>
      <w:sz w:val="18"/>
      <w:szCs w:val="18"/>
    </w:rPr>
  </w:style>
  <w:style w:type="paragraph" w:customStyle="1" w:styleId="alamat">
    <w:name w:val="alamat"/>
    <w:basedOn w:val="catatan-kaki"/>
    <w:link w:val="alamatChar"/>
    <w:rsid w:val="001334B2"/>
    <w:pPr>
      <w:spacing w:before="0" w:after="480"/>
      <w:ind w:left="567" w:right="567" w:firstLine="0"/>
      <w:jc w:val="center"/>
    </w:pPr>
    <w:rPr>
      <w:i w:val="0"/>
    </w:rPr>
  </w:style>
  <w:style w:type="paragraph" w:styleId="Title">
    <w:name w:val="Title"/>
    <w:basedOn w:val="Normal"/>
    <w:link w:val="TitleChar"/>
    <w:qFormat/>
    <w:rsid w:val="00B00D0C"/>
    <w:pPr>
      <w:jc w:val="center"/>
    </w:pPr>
    <w:rPr>
      <w:b/>
      <w:bCs/>
      <w:sz w:val="32"/>
      <w:lang w:val="en-US"/>
    </w:rPr>
  </w:style>
  <w:style w:type="character" w:customStyle="1" w:styleId="TitleChar">
    <w:name w:val="Title Char"/>
    <w:link w:val="Title"/>
    <w:rsid w:val="00D11E60"/>
    <w:rPr>
      <w:b/>
      <w:bCs/>
      <w:sz w:val="32"/>
      <w:szCs w:val="24"/>
      <w:lang w:val="en-US" w:eastAsia="en-US" w:bidi="ar-SA"/>
    </w:rPr>
  </w:style>
  <w:style w:type="paragraph" w:customStyle="1" w:styleId="judul-tabel">
    <w:name w:val="judul-tabel"/>
    <w:basedOn w:val="Normal"/>
    <w:rsid w:val="000D7AF0"/>
    <w:pPr>
      <w:spacing w:before="360" w:line="245" w:lineRule="auto"/>
      <w:ind w:left="851" w:hanging="851"/>
    </w:pPr>
    <w:rPr>
      <w:b/>
      <w:spacing w:val="-4"/>
      <w:szCs w:val="22"/>
      <w:lang w:val="sv-SE"/>
    </w:rPr>
  </w:style>
  <w:style w:type="paragraph" w:styleId="BodyTextIndent2">
    <w:name w:val="Body Text Indent 2"/>
    <w:basedOn w:val="Normal"/>
    <w:link w:val="BodyTextIndent2Char"/>
    <w:rsid w:val="003A1219"/>
    <w:pPr>
      <w:spacing w:line="480" w:lineRule="auto"/>
      <w:ind w:left="360"/>
    </w:pPr>
  </w:style>
  <w:style w:type="character" w:customStyle="1" w:styleId="BodyTextIndent2Char">
    <w:name w:val="Body Text Indent 2 Char"/>
    <w:link w:val="BodyTextIndent2"/>
    <w:locked/>
    <w:rsid w:val="007F6E14"/>
    <w:rPr>
      <w:sz w:val="24"/>
      <w:szCs w:val="24"/>
      <w:lang w:val="en-ID" w:eastAsia="en-US" w:bidi="ar-SA"/>
    </w:rPr>
  </w:style>
  <w:style w:type="paragraph" w:customStyle="1" w:styleId="judul-col">
    <w:name w:val="judul-col"/>
    <w:basedOn w:val="BodyText2"/>
    <w:rsid w:val="00C26B84"/>
    <w:pPr>
      <w:spacing w:before="40" w:after="40"/>
      <w:ind w:left="-57" w:right="-57"/>
      <w:jc w:val="center"/>
    </w:pPr>
    <w:rPr>
      <w:spacing w:val="-4"/>
      <w:sz w:val="18"/>
      <w:szCs w:val="18"/>
      <w:lang w:val="en-ID"/>
    </w:rPr>
  </w:style>
  <w:style w:type="paragraph" w:customStyle="1" w:styleId="judul-gam">
    <w:name w:val="judul-gam"/>
    <w:basedOn w:val="Normal"/>
    <w:rsid w:val="000D7AF0"/>
    <w:pPr>
      <w:spacing w:before="360" w:after="240" w:line="245" w:lineRule="auto"/>
      <w:ind w:left="851" w:hanging="851"/>
    </w:pPr>
    <w:rPr>
      <w:b/>
      <w:spacing w:val="-4"/>
      <w:szCs w:val="22"/>
      <w:lang w:val="en-US"/>
    </w:rPr>
  </w:style>
  <w:style w:type="character" w:customStyle="1" w:styleId="content">
    <w:name w:val="content"/>
    <w:basedOn w:val="DefaultParagraphFont"/>
    <w:rsid w:val="001B2490"/>
  </w:style>
  <w:style w:type="paragraph" w:styleId="Subtitle">
    <w:name w:val="Subtitle"/>
    <w:basedOn w:val="Normal"/>
    <w:qFormat/>
    <w:rsid w:val="00C00CE6"/>
    <w:pPr>
      <w:spacing w:line="360" w:lineRule="auto"/>
      <w:jc w:val="center"/>
    </w:pPr>
    <w:rPr>
      <w:bCs/>
      <w:i/>
      <w:iCs/>
      <w:lang w:val="en-US"/>
    </w:rPr>
  </w:style>
  <w:style w:type="paragraph" w:customStyle="1" w:styleId="Tab-1">
    <w:name w:val="Tab-1"/>
    <w:basedOn w:val="body-0"/>
    <w:rsid w:val="00E7381E"/>
    <w:pPr>
      <w:numPr>
        <w:numId w:val="2"/>
      </w:numPr>
      <w:tabs>
        <w:tab w:val="clear" w:pos="720"/>
      </w:tabs>
      <w:ind w:left="284" w:hanging="284"/>
    </w:pPr>
  </w:style>
  <w:style w:type="paragraph" w:customStyle="1" w:styleId="a">
    <w:name w:val="変更箇所"/>
    <w:hidden/>
    <w:semiHidden/>
    <w:rsid w:val="00932913"/>
    <w:rPr>
      <w:rFonts w:ascii="Century" w:eastAsia="MS Mincho" w:hAnsi="Century"/>
      <w:kern w:val="2"/>
      <w:sz w:val="21"/>
      <w:szCs w:val="22"/>
      <w:lang w:val="en-US" w:eastAsia="ja-JP"/>
    </w:rPr>
  </w:style>
  <w:style w:type="paragraph" w:customStyle="1" w:styleId="a0">
    <w:name w:val="リスト段落"/>
    <w:basedOn w:val="Normal"/>
    <w:qFormat/>
    <w:rsid w:val="00932913"/>
    <w:pPr>
      <w:widowControl w:val="0"/>
      <w:ind w:leftChars="400" w:left="840"/>
    </w:pPr>
    <w:rPr>
      <w:rFonts w:ascii="Century" w:eastAsia="MS Mincho" w:hAnsi="Century"/>
      <w:kern w:val="2"/>
      <w:sz w:val="21"/>
      <w:szCs w:val="22"/>
      <w:lang w:val="en-US" w:eastAsia="ja-JP"/>
    </w:rPr>
  </w:style>
  <w:style w:type="character" w:styleId="Strong">
    <w:name w:val="Strong"/>
    <w:rsid w:val="00932913"/>
    <w:rPr>
      <w:b/>
      <w:bCs/>
    </w:rPr>
  </w:style>
  <w:style w:type="paragraph" w:styleId="CommentText">
    <w:name w:val="annotation text"/>
    <w:basedOn w:val="Normal"/>
    <w:link w:val="CommentTextChar"/>
    <w:semiHidden/>
    <w:unhideWhenUsed/>
    <w:rsid w:val="00932913"/>
    <w:pPr>
      <w:widowControl w:val="0"/>
    </w:pPr>
    <w:rPr>
      <w:rFonts w:ascii="Century" w:eastAsia="MS Mincho" w:hAnsi="Century"/>
      <w:kern w:val="2"/>
      <w:sz w:val="21"/>
      <w:szCs w:val="22"/>
      <w:lang w:val="en-US" w:eastAsia="ja-JP"/>
    </w:rPr>
  </w:style>
  <w:style w:type="character" w:customStyle="1" w:styleId="CommentTextChar">
    <w:name w:val="Comment Text Char"/>
    <w:link w:val="CommentText"/>
    <w:semiHidden/>
    <w:rsid w:val="00932913"/>
    <w:rPr>
      <w:rFonts w:ascii="Century" w:eastAsia="MS Mincho" w:hAnsi="Century"/>
      <w:kern w:val="2"/>
      <w:sz w:val="21"/>
      <w:szCs w:val="22"/>
      <w:lang w:val="en-US" w:eastAsia="ja-JP" w:bidi="ar-SA"/>
    </w:rPr>
  </w:style>
  <w:style w:type="paragraph" w:styleId="CommentSubject">
    <w:name w:val="annotation subject"/>
    <w:basedOn w:val="CommentText"/>
    <w:next w:val="CommentText"/>
    <w:link w:val="CommentSubjectChar"/>
    <w:semiHidden/>
    <w:unhideWhenUsed/>
    <w:rsid w:val="00932913"/>
    <w:rPr>
      <w:b/>
      <w:bCs/>
    </w:rPr>
  </w:style>
  <w:style w:type="character" w:customStyle="1" w:styleId="CommentSubjectChar">
    <w:name w:val="Comment Subject Char"/>
    <w:link w:val="CommentSubject"/>
    <w:semiHidden/>
    <w:rsid w:val="00932913"/>
    <w:rPr>
      <w:rFonts w:ascii="Century" w:eastAsia="MS Mincho" w:hAnsi="Century"/>
      <w:b/>
      <w:bCs/>
      <w:kern w:val="2"/>
      <w:sz w:val="21"/>
      <w:szCs w:val="22"/>
      <w:lang w:val="en-US" w:eastAsia="ja-JP" w:bidi="ar-SA"/>
    </w:rPr>
  </w:style>
  <w:style w:type="paragraph" w:customStyle="1" w:styleId="a1">
    <w:name w:val="a1"/>
    <w:basedOn w:val="FootnoteText"/>
    <w:rsid w:val="006A3890"/>
    <w:pPr>
      <w:ind w:left="227" w:hanging="227"/>
    </w:pPr>
    <w:rPr>
      <w:sz w:val="18"/>
      <w:szCs w:val="18"/>
      <w:lang w:val="it-IT"/>
    </w:rPr>
  </w:style>
  <w:style w:type="paragraph" w:styleId="PlainText">
    <w:name w:val="Plain Text"/>
    <w:basedOn w:val="Normal"/>
    <w:rsid w:val="00832988"/>
    <w:rPr>
      <w:rFonts w:ascii="Courier New" w:hAnsi="Courier New" w:cs="Courier New"/>
      <w:sz w:val="20"/>
      <w:szCs w:val="20"/>
      <w:lang w:val="id-ID"/>
    </w:rPr>
  </w:style>
  <w:style w:type="character" w:styleId="FollowedHyperlink">
    <w:name w:val="FollowedHyperlink"/>
    <w:rsid w:val="00E86A44"/>
    <w:rPr>
      <w:color w:val="800080"/>
      <w:u w:val="single"/>
    </w:rPr>
  </w:style>
  <w:style w:type="character" w:customStyle="1" w:styleId="chronodata">
    <w:name w:val="chronodata"/>
    <w:basedOn w:val="DefaultParagraphFont"/>
    <w:rsid w:val="00E86A44"/>
  </w:style>
  <w:style w:type="character" w:customStyle="1" w:styleId="CharacterStyle2">
    <w:name w:val="Character Style 2"/>
    <w:rsid w:val="00E86A44"/>
    <w:rPr>
      <w:sz w:val="22"/>
    </w:rPr>
  </w:style>
  <w:style w:type="paragraph" w:customStyle="1" w:styleId="abs-001">
    <w:name w:val="abs-001"/>
    <w:basedOn w:val="abst"/>
    <w:rsid w:val="005124C1"/>
    <w:rPr>
      <w:spacing w:val="-6"/>
      <w:lang w:val="en-ID"/>
    </w:rPr>
  </w:style>
  <w:style w:type="paragraph" w:customStyle="1" w:styleId="abs-002">
    <w:name w:val="abs-002"/>
    <w:basedOn w:val="abst"/>
    <w:rsid w:val="005124C1"/>
    <w:pPr>
      <w:spacing w:before="300"/>
    </w:pPr>
    <w:rPr>
      <w:rFonts w:eastAsia="MS Mincho"/>
      <w:spacing w:val="-6"/>
    </w:rPr>
  </w:style>
  <w:style w:type="paragraph" w:styleId="ListParagraph">
    <w:name w:val="List Paragraph"/>
    <w:basedOn w:val="Normal"/>
    <w:link w:val="ListParagraphChar"/>
    <w:uiPriority w:val="34"/>
    <w:qFormat/>
    <w:rsid w:val="000728A2"/>
    <w:pPr>
      <w:widowControl w:val="0"/>
      <w:autoSpaceDE w:val="0"/>
      <w:autoSpaceDN w:val="0"/>
      <w:adjustRightInd w:val="0"/>
      <w:ind w:left="720"/>
    </w:pPr>
    <w:rPr>
      <w:lang w:val="en-US"/>
    </w:rPr>
  </w:style>
  <w:style w:type="character" w:customStyle="1" w:styleId="ListParagraphChar">
    <w:name w:val="List Paragraph Char"/>
    <w:link w:val="ListParagraph"/>
    <w:uiPriority w:val="34"/>
    <w:locked/>
    <w:rsid w:val="00275C82"/>
    <w:rPr>
      <w:sz w:val="24"/>
      <w:szCs w:val="24"/>
      <w:lang w:val="en-US" w:bidi="ar-SA"/>
    </w:rPr>
  </w:style>
  <w:style w:type="character" w:customStyle="1" w:styleId="BalloonTextChar">
    <w:name w:val="Balloon Text Char"/>
    <w:semiHidden/>
    <w:locked/>
    <w:rsid w:val="000728A2"/>
    <w:rPr>
      <w:rFonts w:ascii="Tahoma" w:hAnsi="Tahoma" w:cs="Tahoma"/>
      <w:sz w:val="16"/>
      <w:szCs w:val="16"/>
      <w:lang w:val="en-US"/>
    </w:rPr>
  </w:style>
  <w:style w:type="paragraph" w:customStyle="1" w:styleId="TableHeading">
    <w:name w:val="Table Heading"/>
    <w:basedOn w:val="Normal"/>
    <w:rsid w:val="000728A2"/>
    <w:pPr>
      <w:widowControl w:val="0"/>
      <w:autoSpaceDE w:val="0"/>
      <w:autoSpaceDN w:val="0"/>
      <w:adjustRightInd w:val="0"/>
      <w:jc w:val="center"/>
    </w:pPr>
    <w:rPr>
      <w:b/>
      <w:bCs/>
      <w:i/>
      <w:iCs/>
      <w:lang w:val="en-US"/>
    </w:rPr>
  </w:style>
  <w:style w:type="character" w:customStyle="1" w:styleId="Internetlink">
    <w:name w:val="Internet link"/>
    <w:rsid w:val="000728A2"/>
    <w:rPr>
      <w:rFonts w:eastAsia="Times New Roman"/>
      <w:color w:val="0000FF"/>
      <w:u w:val="single"/>
      <w:lang w:val="en-US"/>
    </w:rPr>
  </w:style>
  <w:style w:type="paragraph" w:customStyle="1" w:styleId="Level1">
    <w:name w:val="Level 1"/>
    <w:rsid w:val="00CA6AEE"/>
    <w:pPr>
      <w:widowControl w:val="0"/>
      <w:autoSpaceDE w:val="0"/>
      <w:autoSpaceDN w:val="0"/>
      <w:adjustRightInd w:val="0"/>
      <w:ind w:left="720"/>
      <w:jc w:val="both"/>
    </w:pPr>
    <w:rPr>
      <w:rFonts w:eastAsia="SimSun"/>
      <w:sz w:val="24"/>
      <w:szCs w:val="24"/>
      <w:lang w:val="en-US" w:eastAsia="en-US"/>
    </w:rPr>
  </w:style>
  <w:style w:type="paragraph" w:customStyle="1" w:styleId="Level2">
    <w:name w:val="Level 2"/>
    <w:rsid w:val="00CA6AEE"/>
    <w:pPr>
      <w:widowControl w:val="0"/>
      <w:autoSpaceDE w:val="0"/>
      <w:autoSpaceDN w:val="0"/>
      <w:adjustRightInd w:val="0"/>
      <w:ind w:left="1440"/>
      <w:jc w:val="both"/>
    </w:pPr>
    <w:rPr>
      <w:rFonts w:eastAsia="SimSun"/>
      <w:sz w:val="24"/>
      <w:szCs w:val="24"/>
      <w:lang w:val="en-US" w:eastAsia="en-US"/>
    </w:rPr>
  </w:style>
  <w:style w:type="character" w:customStyle="1" w:styleId="wkt1">
    <w:name w:val="wkt1"/>
    <w:rsid w:val="00CA6AEE"/>
    <w:rPr>
      <w:rFonts w:ascii="Tahoma" w:hAnsi="Tahoma" w:cs="Tahoma"/>
      <w:color w:val="FF0000"/>
      <w:sz w:val="17"/>
      <w:szCs w:val="17"/>
    </w:rPr>
  </w:style>
  <w:style w:type="paragraph" w:customStyle="1" w:styleId="FR2">
    <w:name w:val="FR2"/>
    <w:rsid w:val="00D85FB3"/>
    <w:pPr>
      <w:widowControl w:val="0"/>
      <w:autoSpaceDE w:val="0"/>
      <w:autoSpaceDN w:val="0"/>
      <w:adjustRightInd w:val="0"/>
      <w:spacing w:line="640" w:lineRule="auto"/>
      <w:ind w:left="360" w:firstLine="720"/>
    </w:pPr>
    <w:rPr>
      <w:rFonts w:ascii="Courier New" w:hAnsi="Courier New" w:cs="Courier New"/>
      <w:sz w:val="18"/>
      <w:szCs w:val="18"/>
      <w:lang w:val="en-US" w:eastAsia="en-US"/>
    </w:rPr>
  </w:style>
  <w:style w:type="character" w:customStyle="1" w:styleId="hps">
    <w:name w:val="hps"/>
    <w:basedOn w:val="DefaultParagraphFont"/>
    <w:rsid w:val="00CA44D5"/>
  </w:style>
  <w:style w:type="character" w:customStyle="1" w:styleId="CharChar10">
    <w:name w:val="Char Char10"/>
    <w:rsid w:val="00D11E60"/>
    <w:rPr>
      <w:rFonts w:ascii="Times New Roman" w:eastAsia="Times New Roman" w:hAnsi="Times New Roman" w:cs="Times New Roman"/>
      <w:sz w:val="20"/>
      <w:szCs w:val="20"/>
    </w:rPr>
  </w:style>
  <w:style w:type="character" w:customStyle="1" w:styleId="CharChar9">
    <w:name w:val="Char Char9"/>
    <w:rsid w:val="00D11E60"/>
    <w:rPr>
      <w:rFonts w:ascii="Times New Roman" w:eastAsia="Times New Roman" w:hAnsi="Times New Roman" w:cs="Times New Roman"/>
      <w:sz w:val="20"/>
      <w:szCs w:val="20"/>
    </w:rPr>
  </w:style>
  <w:style w:type="paragraph" w:styleId="Caption">
    <w:name w:val="caption"/>
    <w:basedOn w:val="Normal"/>
    <w:next w:val="Normal"/>
    <w:qFormat/>
    <w:rsid w:val="00D11E60"/>
    <w:pPr>
      <w:numPr>
        <w:numId w:val="3"/>
      </w:numPr>
      <w:spacing w:line="480" w:lineRule="auto"/>
    </w:pPr>
    <w:rPr>
      <w:b/>
      <w:noProof/>
      <w:szCs w:val="20"/>
      <w:lang w:val="id-ID"/>
    </w:rPr>
  </w:style>
  <w:style w:type="paragraph" w:customStyle="1" w:styleId="open">
    <w:name w:val="open"/>
    <w:basedOn w:val="Normal"/>
    <w:rsid w:val="00D11E60"/>
    <w:pPr>
      <w:spacing w:before="100" w:beforeAutospacing="1" w:after="100" w:afterAutospacing="1"/>
    </w:pPr>
    <w:rPr>
      <w:noProof/>
      <w:lang w:val="id-ID"/>
    </w:rPr>
  </w:style>
  <w:style w:type="paragraph" w:customStyle="1" w:styleId="Stylebodynew">
    <w:name w:val="Style body new"/>
    <w:basedOn w:val="BodyText"/>
    <w:rsid w:val="00D11E60"/>
    <w:pPr>
      <w:numPr>
        <w:ilvl w:val="12"/>
      </w:numPr>
      <w:tabs>
        <w:tab w:val="left" w:pos="8640"/>
      </w:tabs>
      <w:spacing w:before="120"/>
      <w:ind w:firstLine="397"/>
    </w:pPr>
    <w:rPr>
      <w:rFonts w:ascii="Tahoma" w:hAnsi="Tahoma" w:cs="Tahoma"/>
      <w:noProof/>
      <w:sz w:val="20"/>
      <w:szCs w:val="22"/>
      <w:lang w:val="en-GB"/>
    </w:rPr>
  </w:style>
  <w:style w:type="character" w:styleId="CommentReference">
    <w:name w:val="annotation reference"/>
    <w:rsid w:val="00D11E60"/>
    <w:rPr>
      <w:sz w:val="16"/>
      <w:szCs w:val="16"/>
    </w:rPr>
  </w:style>
  <w:style w:type="paragraph" w:customStyle="1" w:styleId="Style7">
    <w:name w:val="Style 7"/>
    <w:rsid w:val="00D11E60"/>
    <w:pPr>
      <w:widowControl w:val="0"/>
      <w:autoSpaceDE w:val="0"/>
      <w:autoSpaceDN w:val="0"/>
    </w:pPr>
    <w:rPr>
      <w:rFonts w:eastAsia="MS Mincho"/>
      <w:lang w:val="en-US" w:eastAsia="ja-JP"/>
    </w:rPr>
  </w:style>
  <w:style w:type="paragraph" w:customStyle="1" w:styleId="Hangingindent">
    <w:name w:val="Hanging indent"/>
    <w:rsid w:val="00D11E60"/>
    <w:pPr>
      <w:tabs>
        <w:tab w:val="left" w:pos="240"/>
      </w:tabs>
      <w:autoSpaceDE w:val="0"/>
      <w:autoSpaceDN w:val="0"/>
      <w:adjustRightInd w:val="0"/>
      <w:ind w:left="240" w:hanging="240"/>
    </w:pPr>
    <w:rPr>
      <w:rFonts w:ascii="Times L&lt;êüPFà=n" w:hAnsi="Times L&lt;êüPFà=n"/>
      <w:szCs w:val="24"/>
      <w:lang w:val="en-US" w:eastAsia="en-US"/>
    </w:rPr>
  </w:style>
  <w:style w:type="paragraph" w:customStyle="1" w:styleId="Style11">
    <w:name w:val="Style 11"/>
    <w:rsid w:val="00D11E60"/>
    <w:pPr>
      <w:widowControl w:val="0"/>
      <w:autoSpaceDE w:val="0"/>
      <w:autoSpaceDN w:val="0"/>
      <w:spacing w:before="1296"/>
      <w:jc w:val="center"/>
    </w:pPr>
    <w:rPr>
      <w:rFonts w:eastAsia="MS Mincho"/>
      <w:sz w:val="22"/>
      <w:szCs w:val="22"/>
      <w:lang w:val="en-US" w:eastAsia="ja-JP"/>
    </w:rPr>
  </w:style>
  <w:style w:type="paragraph" w:customStyle="1" w:styleId="Style5">
    <w:name w:val="Style 5"/>
    <w:rsid w:val="00D11E60"/>
    <w:pPr>
      <w:widowControl w:val="0"/>
      <w:autoSpaceDE w:val="0"/>
      <w:autoSpaceDN w:val="0"/>
      <w:ind w:left="504"/>
    </w:pPr>
    <w:rPr>
      <w:rFonts w:eastAsia="MS Mincho"/>
      <w:sz w:val="22"/>
      <w:szCs w:val="22"/>
      <w:lang w:val="en-US" w:eastAsia="ja-JP"/>
    </w:rPr>
  </w:style>
  <w:style w:type="character" w:customStyle="1" w:styleId="longtext">
    <w:name w:val="long_text"/>
    <w:basedOn w:val="DefaultParagraphFont"/>
    <w:rsid w:val="00D11E60"/>
  </w:style>
  <w:style w:type="paragraph" w:customStyle="1" w:styleId="BodyText21">
    <w:name w:val="Body Text 21"/>
    <w:basedOn w:val="Normal"/>
    <w:rsid w:val="007540B8"/>
    <w:pPr>
      <w:spacing w:line="360" w:lineRule="auto"/>
      <w:ind w:firstLine="720"/>
    </w:pPr>
    <w:rPr>
      <w:szCs w:val="20"/>
      <w:lang w:val="en-US"/>
    </w:rPr>
  </w:style>
  <w:style w:type="paragraph" w:customStyle="1" w:styleId="1111">
    <w:name w:val="1111"/>
    <w:basedOn w:val="Normal"/>
    <w:rsid w:val="00013129"/>
    <w:pPr>
      <w:spacing w:before="80"/>
      <w:jc w:val="center"/>
    </w:pPr>
    <w:rPr>
      <w:sz w:val="18"/>
      <w:szCs w:val="18"/>
      <w:lang w:val="en-US"/>
    </w:rPr>
  </w:style>
  <w:style w:type="paragraph" w:customStyle="1" w:styleId="1112">
    <w:name w:val="1112"/>
    <w:basedOn w:val="Normal"/>
    <w:link w:val="1112Char"/>
    <w:rsid w:val="00013129"/>
    <w:pPr>
      <w:spacing w:before="120"/>
      <w:jc w:val="center"/>
    </w:pPr>
    <w:rPr>
      <w:sz w:val="18"/>
      <w:szCs w:val="18"/>
      <w:lang w:val="sv-SE"/>
    </w:rPr>
  </w:style>
  <w:style w:type="character" w:customStyle="1" w:styleId="1112Char">
    <w:name w:val="1112 Char"/>
    <w:link w:val="1112"/>
    <w:rsid w:val="00013129"/>
    <w:rPr>
      <w:sz w:val="18"/>
      <w:szCs w:val="18"/>
      <w:lang w:val="sv-SE" w:eastAsia="en-US" w:bidi="ar-SA"/>
    </w:rPr>
  </w:style>
  <w:style w:type="paragraph" w:styleId="DocumentMap">
    <w:name w:val="Document Map"/>
    <w:basedOn w:val="Normal"/>
    <w:semiHidden/>
    <w:rsid w:val="00A851C4"/>
    <w:pPr>
      <w:shd w:val="clear" w:color="auto" w:fill="000080"/>
    </w:pPr>
    <w:rPr>
      <w:rFonts w:ascii="Tahoma" w:hAnsi="Tahoma" w:cs="Tahoma"/>
      <w:lang w:val="en-US"/>
    </w:rPr>
  </w:style>
  <w:style w:type="table" w:styleId="TableList4">
    <w:name w:val="Table List 4"/>
    <w:basedOn w:val="TableNormal"/>
    <w:rsid w:val="00A851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851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3">
    <w:name w:val="Table List 3"/>
    <w:basedOn w:val="TableNormal"/>
    <w:rsid w:val="00A851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yiv2080039464tab">
    <w:name w:val="yiv2080039464tab"/>
    <w:basedOn w:val="DefaultParagraphFont"/>
    <w:rsid w:val="00A851C4"/>
  </w:style>
  <w:style w:type="character" w:customStyle="1" w:styleId="CharacterStyle1">
    <w:name w:val="Character Style 1"/>
    <w:rsid w:val="00D16C55"/>
    <w:rPr>
      <w:sz w:val="22"/>
      <w:szCs w:val="22"/>
    </w:rPr>
  </w:style>
  <w:style w:type="character" w:customStyle="1" w:styleId="smalltitle">
    <w:name w:val="smalltitle"/>
    <w:basedOn w:val="DefaultParagraphFont"/>
    <w:rsid w:val="00D16C55"/>
  </w:style>
  <w:style w:type="character" w:customStyle="1" w:styleId="st">
    <w:name w:val="st"/>
    <w:basedOn w:val="DefaultParagraphFont"/>
    <w:rsid w:val="008D772C"/>
  </w:style>
  <w:style w:type="character" w:customStyle="1" w:styleId="longtext1">
    <w:name w:val="long_text1"/>
    <w:rsid w:val="002D7A3C"/>
    <w:rPr>
      <w:sz w:val="13"/>
      <w:szCs w:val="13"/>
    </w:rPr>
  </w:style>
  <w:style w:type="paragraph" w:customStyle="1" w:styleId="a2">
    <w:name w:val=".."/>
    <w:basedOn w:val="Normal"/>
    <w:next w:val="Normal"/>
    <w:link w:val="Char"/>
    <w:rsid w:val="00B87379"/>
    <w:pPr>
      <w:autoSpaceDE w:val="0"/>
      <w:autoSpaceDN w:val="0"/>
      <w:adjustRightInd w:val="0"/>
    </w:pPr>
    <w:rPr>
      <w:lang w:val="en-US"/>
    </w:rPr>
  </w:style>
  <w:style w:type="character" w:customStyle="1" w:styleId="Char">
    <w:name w:val=".. Char"/>
    <w:link w:val="a2"/>
    <w:locked/>
    <w:rsid w:val="00B87379"/>
    <w:rPr>
      <w:sz w:val="24"/>
      <w:szCs w:val="24"/>
      <w:lang w:val="en-US" w:eastAsia="en-US" w:bidi="ar-SA"/>
    </w:rPr>
  </w:style>
  <w:style w:type="character" w:styleId="HTMLCite">
    <w:name w:val="HTML Cite"/>
    <w:rsid w:val="00B87379"/>
    <w:rPr>
      <w:color w:val="008000"/>
    </w:rPr>
  </w:style>
  <w:style w:type="character" w:customStyle="1" w:styleId="a3">
    <w:name w:val="a"/>
    <w:basedOn w:val="DefaultParagraphFont"/>
    <w:rsid w:val="00140D8A"/>
  </w:style>
  <w:style w:type="paragraph" w:styleId="Bibliography">
    <w:name w:val="Bibliography"/>
    <w:basedOn w:val="Normal"/>
    <w:next w:val="Normal"/>
    <w:unhideWhenUsed/>
    <w:rsid w:val="00140D8A"/>
    <w:pPr>
      <w:spacing w:after="200" w:line="276" w:lineRule="auto"/>
    </w:pPr>
    <w:rPr>
      <w:rFonts w:ascii="Calibri" w:eastAsia="Calibri" w:hAnsi="Calibri"/>
      <w:szCs w:val="22"/>
      <w:lang w:val="en-SG"/>
    </w:rPr>
  </w:style>
  <w:style w:type="character" w:customStyle="1" w:styleId="reference-text">
    <w:name w:val="reference-text"/>
    <w:basedOn w:val="DefaultParagraphFont"/>
    <w:rsid w:val="00140D8A"/>
  </w:style>
  <w:style w:type="character" w:customStyle="1" w:styleId="atn">
    <w:name w:val="atn"/>
    <w:basedOn w:val="DefaultParagraphFont"/>
    <w:rsid w:val="00022751"/>
  </w:style>
  <w:style w:type="character" w:customStyle="1" w:styleId="shorttext">
    <w:name w:val="short_text"/>
    <w:basedOn w:val="DefaultParagraphFont"/>
    <w:rsid w:val="00022751"/>
  </w:style>
  <w:style w:type="character" w:customStyle="1" w:styleId="citation">
    <w:name w:val="citation"/>
    <w:basedOn w:val="DefaultParagraphFont"/>
    <w:rsid w:val="001938CE"/>
  </w:style>
  <w:style w:type="character" w:customStyle="1" w:styleId="personname">
    <w:name w:val="person_name"/>
    <w:basedOn w:val="DefaultParagraphFont"/>
    <w:rsid w:val="001938CE"/>
  </w:style>
  <w:style w:type="character" w:customStyle="1" w:styleId="fieldyear">
    <w:name w:val="field_year"/>
    <w:basedOn w:val="DefaultParagraphFont"/>
    <w:rsid w:val="001938CE"/>
  </w:style>
  <w:style w:type="character" w:customStyle="1" w:styleId="fieldtitle">
    <w:name w:val="field_title"/>
    <w:basedOn w:val="DefaultParagraphFont"/>
    <w:rsid w:val="001938CE"/>
  </w:style>
  <w:style w:type="character" w:customStyle="1" w:styleId="fieldpublication">
    <w:name w:val="field_publication"/>
    <w:basedOn w:val="DefaultParagraphFont"/>
    <w:rsid w:val="001938CE"/>
  </w:style>
  <w:style w:type="character" w:customStyle="1" w:styleId="fieldvolume">
    <w:name w:val="field_volume"/>
    <w:basedOn w:val="DefaultParagraphFont"/>
    <w:rsid w:val="001938CE"/>
  </w:style>
  <w:style w:type="character" w:customStyle="1" w:styleId="fieldpages">
    <w:name w:val="field_pages"/>
    <w:basedOn w:val="DefaultParagraphFont"/>
    <w:rsid w:val="001938CE"/>
  </w:style>
  <w:style w:type="character" w:customStyle="1" w:styleId="posted1">
    <w:name w:val="posted1"/>
    <w:rsid w:val="001938CE"/>
    <w:rPr>
      <w:rFonts w:ascii="Verdana" w:hAnsi="Verdana" w:hint="default"/>
      <w:color w:val="000000"/>
      <w:sz w:val="20"/>
      <w:szCs w:val="20"/>
    </w:rPr>
  </w:style>
  <w:style w:type="character" w:customStyle="1" w:styleId="citation-abbreviation2">
    <w:name w:val="citation-abbreviation2"/>
    <w:basedOn w:val="DefaultParagraphFont"/>
    <w:rsid w:val="001938CE"/>
  </w:style>
  <w:style w:type="character" w:customStyle="1" w:styleId="citation-publication-date">
    <w:name w:val="citation-publication-date"/>
    <w:basedOn w:val="DefaultParagraphFont"/>
    <w:rsid w:val="001938CE"/>
  </w:style>
  <w:style w:type="character" w:customStyle="1" w:styleId="citation-volume">
    <w:name w:val="citation-volume"/>
    <w:basedOn w:val="DefaultParagraphFont"/>
    <w:rsid w:val="001938CE"/>
  </w:style>
  <w:style w:type="character" w:customStyle="1" w:styleId="citation-flpages">
    <w:name w:val="citation-flpages"/>
    <w:basedOn w:val="DefaultParagraphFont"/>
    <w:rsid w:val="001938CE"/>
  </w:style>
  <w:style w:type="paragraph" w:styleId="List">
    <w:name w:val="List"/>
    <w:basedOn w:val="BodyText"/>
    <w:rsid w:val="00B1656F"/>
    <w:pPr>
      <w:tabs>
        <w:tab w:val="left" w:pos="720"/>
      </w:tabs>
      <w:overflowPunct w:val="0"/>
      <w:autoSpaceDE w:val="0"/>
      <w:autoSpaceDN w:val="0"/>
      <w:adjustRightInd w:val="0"/>
      <w:spacing w:after="80"/>
      <w:ind w:left="720" w:hanging="360"/>
      <w:textAlignment w:val="baseline"/>
    </w:pPr>
    <w:rPr>
      <w:sz w:val="20"/>
      <w:szCs w:val="20"/>
      <w:lang w:val="en-US"/>
    </w:rPr>
  </w:style>
  <w:style w:type="paragraph" w:customStyle="1" w:styleId="BlockQuotationLast">
    <w:name w:val="Block Quotation Last"/>
    <w:basedOn w:val="Normal"/>
    <w:next w:val="BodyText"/>
    <w:rsid w:val="00B1656F"/>
    <w:pPr>
      <w:keepLines/>
      <w:overflowPunct w:val="0"/>
      <w:autoSpaceDE w:val="0"/>
      <w:autoSpaceDN w:val="0"/>
      <w:adjustRightInd w:val="0"/>
      <w:spacing w:after="240"/>
      <w:ind w:left="720" w:right="720"/>
      <w:textAlignment w:val="baseline"/>
    </w:pPr>
    <w:rPr>
      <w:i/>
      <w:sz w:val="20"/>
      <w:szCs w:val="20"/>
      <w:lang w:val="en-US"/>
    </w:rPr>
  </w:style>
  <w:style w:type="paragraph" w:styleId="ListBullet">
    <w:name w:val="List Bullet"/>
    <w:basedOn w:val="Normal"/>
    <w:rsid w:val="00B1656F"/>
    <w:pPr>
      <w:numPr>
        <w:numId w:val="4"/>
      </w:numPr>
    </w:pPr>
    <w:rPr>
      <w:lang w:val="en-US"/>
    </w:rPr>
  </w:style>
  <w:style w:type="character" w:styleId="PlaceholderText">
    <w:name w:val="Placeholder Text"/>
    <w:semiHidden/>
    <w:rsid w:val="00135AAC"/>
    <w:rPr>
      <w:color w:val="808080"/>
    </w:rPr>
  </w:style>
  <w:style w:type="character" w:customStyle="1" w:styleId="cit-first-element">
    <w:name w:val="cit-first-element"/>
    <w:rsid w:val="00734B51"/>
  </w:style>
  <w:style w:type="character" w:customStyle="1" w:styleId="cit-print-date">
    <w:name w:val="cit-print-date"/>
    <w:rsid w:val="00734B51"/>
  </w:style>
  <w:style w:type="character" w:customStyle="1" w:styleId="cit-sep">
    <w:name w:val="cit-sep"/>
    <w:rsid w:val="00734B51"/>
  </w:style>
  <w:style w:type="character" w:customStyle="1" w:styleId="cit-vol">
    <w:name w:val="cit-vol"/>
    <w:rsid w:val="00734B51"/>
  </w:style>
  <w:style w:type="character" w:customStyle="1" w:styleId="cit-issue">
    <w:name w:val="cit-issue"/>
    <w:rsid w:val="00734B51"/>
  </w:style>
  <w:style w:type="character" w:customStyle="1" w:styleId="cit-pages">
    <w:name w:val="cit-pages"/>
    <w:rsid w:val="00734B51"/>
  </w:style>
  <w:style w:type="character" w:customStyle="1" w:styleId="cit-first-page">
    <w:name w:val="cit-first-page"/>
    <w:rsid w:val="00734B51"/>
  </w:style>
  <w:style w:type="character" w:customStyle="1" w:styleId="cit-last-page">
    <w:name w:val="cit-last-page"/>
    <w:rsid w:val="00734B51"/>
  </w:style>
  <w:style w:type="paragraph" w:customStyle="1" w:styleId="epblock">
    <w:name w:val="ep_block"/>
    <w:basedOn w:val="Normal"/>
    <w:rsid w:val="00734B51"/>
    <w:pPr>
      <w:spacing w:before="100" w:beforeAutospacing="1" w:after="100" w:afterAutospacing="1"/>
    </w:pPr>
    <w:rPr>
      <w:lang w:val="id-ID" w:eastAsia="id-ID"/>
    </w:rPr>
  </w:style>
  <w:style w:type="character" w:customStyle="1" w:styleId="apple-style-span">
    <w:name w:val="apple-style-span"/>
    <w:basedOn w:val="DefaultParagraphFont"/>
    <w:rsid w:val="00561124"/>
  </w:style>
  <w:style w:type="paragraph" w:customStyle="1" w:styleId="sub-3-saran-2Before18pt">
    <w:name w:val="sub-3-saran-2 + Before:  18 pt"/>
    <w:aliases w:val="After:  8 pt"/>
    <w:basedOn w:val="sub-3-saran"/>
    <w:rsid w:val="00832A33"/>
    <w:pPr>
      <w:spacing w:before="360" w:after="160"/>
    </w:pPr>
  </w:style>
  <w:style w:type="paragraph" w:customStyle="1" w:styleId="msolistparagraph0">
    <w:name w:val="msolistparagraph"/>
    <w:basedOn w:val="Normal"/>
    <w:rsid w:val="00156397"/>
    <w:pPr>
      <w:spacing w:after="200" w:line="276" w:lineRule="auto"/>
      <w:ind w:left="720"/>
      <w:contextualSpacing/>
    </w:pPr>
    <w:rPr>
      <w:rFonts w:ascii="Calibri" w:eastAsia="Calibri" w:hAnsi="Calibri"/>
      <w:szCs w:val="22"/>
      <w:lang w:val="en-GB"/>
    </w:rPr>
  </w:style>
  <w:style w:type="table" w:customStyle="1" w:styleId="TableGrid1">
    <w:name w:val="Table Grid1"/>
    <w:basedOn w:val="TableNormal"/>
    <w:rsid w:val="00156397"/>
    <w:pPr>
      <w:ind w:left="34"/>
    </w:pPr>
    <w:rPr>
      <w:rFonts w:ascii="Calibri" w:hAnsi="Calibri"/>
      <w:sz w:val="22"/>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e">
    <w:name w:val="nospace"/>
    <w:basedOn w:val="Normal"/>
    <w:rsid w:val="00B43AC9"/>
    <w:rPr>
      <w:lang w:val="en-US" w:bidi="en-US"/>
    </w:rPr>
  </w:style>
  <w:style w:type="paragraph" w:customStyle="1" w:styleId="gambar-1a">
    <w:name w:val="gambar-1a"/>
    <w:basedOn w:val="Normal"/>
    <w:rsid w:val="00F66BE6"/>
    <w:pPr>
      <w:spacing w:before="60"/>
      <w:jc w:val="center"/>
    </w:pPr>
    <w:rPr>
      <w:i/>
      <w:sz w:val="18"/>
      <w:szCs w:val="18"/>
    </w:rPr>
  </w:style>
  <w:style w:type="character" w:customStyle="1" w:styleId="PlainTextChar">
    <w:name w:val="Plain Text Char"/>
    <w:link w:val="PlainText858D7CFB-ED40-4347-BF05-701D383B685F858D7CFB-ED40-4347-BF05-701D383B685F"/>
    <w:rsid w:val="00E15A95"/>
    <w:rPr>
      <w:rFonts w:ascii="Courier New" w:hAnsi="Courier New"/>
      <w:lang w:val="en-US" w:eastAsia="en-US" w:bidi="ar-SA"/>
    </w:rPr>
  </w:style>
  <w:style w:type="paragraph" w:customStyle="1" w:styleId="PlainText858D7CFB-ED40-4347-BF05-701D383B685F858D7CFB-ED40-4347-BF05-701D383B685F">
    <w:name w:val="Plain Text{858D7CFB-ED40-4347-BF05-701D383B685F}{858D7CFB-ED40-4347-BF05-701D383B685F}"/>
    <w:basedOn w:val="Normal"/>
    <w:link w:val="PlainTextChar"/>
    <w:rsid w:val="00E15A95"/>
    <w:rPr>
      <w:rFonts w:ascii="Courier New" w:hAnsi="Courier New"/>
      <w:sz w:val="20"/>
      <w:szCs w:val="20"/>
      <w:lang w:val="en-US"/>
    </w:rPr>
  </w:style>
  <w:style w:type="character" w:customStyle="1" w:styleId="BodyText2Char">
    <w:name w:val="Body Text 2 Char"/>
    <w:link w:val="BodyText2858D7CFB-ED40-4347-BF05-701D383B685F858D7CFB-ED40-4347-BF05-701D383B685F"/>
    <w:rsid w:val="00E15A95"/>
    <w:rPr>
      <w:rFonts w:ascii="Arial Narrow" w:hAnsi="Arial Narrow"/>
      <w:sz w:val="24"/>
      <w:szCs w:val="24"/>
      <w:lang w:val="en-US" w:eastAsia="en-US" w:bidi="ar-SA"/>
    </w:rPr>
  </w:style>
  <w:style w:type="character" w:customStyle="1" w:styleId="grame">
    <w:name w:val="grame"/>
    <w:basedOn w:val="DefaultParagraphFont"/>
    <w:rsid w:val="00E15A95"/>
  </w:style>
  <w:style w:type="paragraph" w:customStyle="1" w:styleId="BodyText2858D7CFB-ED40-4347-BF05-701D383B685F858D7CFB-ED40-4347-BF05-701D383B685F">
    <w:name w:val="Body Text 2{858D7CFB-ED40-4347-BF05-701D383B685F}{858D7CFB-ED40-4347-BF05-701D383B685F}"/>
    <w:basedOn w:val="Normal"/>
    <w:link w:val="BodyText2Char"/>
    <w:rsid w:val="00E15A95"/>
    <w:pPr>
      <w:spacing w:line="360" w:lineRule="auto"/>
      <w:ind w:left="426"/>
    </w:pPr>
    <w:rPr>
      <w:rFonts w:ascii="Arial Narrow" w:hAnsi="Arial Narrow"/>
      <w:lang w:val="en-US"/>
    </w:rPr>
  </w:style>
  <w:style w:type="paragraph" w:customStyle="1" w:styleId="Style3">
    <w:name w:val="Style 3"/>
    <w:rsid w:val="000B1671"/>
    <w:pPr>
      <w:widowControl w:val="0"/>
      <w:autoSpaceDE w:val="0"/>
      <w:autoSpaceDN w:val="0"/>
      <w:spacing w:before="36" w:line="266" w:lineRule="auto"/>
      <w:ind w:left="216"/>
      <w:jc w:val="both"/>
    </w:pPr>
    <w:rPr>
      <w:rFonts w:ascii="Garamond" w:hAnsi="Garamond" w:cs="Garamond"/>
      <w:sz w:val="24"/>
      <w:szCs w:val="24"/>
      <w:lang w:val="en-US" w:eastAsia="en-US"/>
    </w:rPr>
  </w:style>
  <w:style w:type="character" w:customStyle="1" w:styleId="smalltext">
    <w:name w:val="smalltext"/>
    <w:rsid w:val="005100A8"/>
  </w:style>
  <w:style w:type="character" w:customStyle="1" w:styleId="main">
    <w:name w:val="main"/>
    <w:rsid w:val="005100A8"/>
  </w:style>
  <w:style w:type="paragraph" w:customStyle="1" w:styleId="StyleAuthorBold">
    <w:name w:val="Style Author + Bold"/>
    <w:basedOn w:val="Normal"/>
    <w:link w:val="StyleAuthorBoldChar"/>
    <w:rsid w:val="00392A28"/>
    <w:pPr>
      <w:spacing w:before="240" w:after="40"/>
      <w:jc w:val="center"/>
    </w:pPr>
    <w:rPr>
      <w:rFonts w:eastAsia="SimSun"/>
      <w:b/>
      <w:bCs/>
      <w:noProof/>
      <w:szCs w:val="22"/>
      <w:lang w:val="en-US"/>
    </w:rPr>
  </w:style>
  <w:style w:type="paragraph" w:customStyle="1" w:styleId="Afiliasi">
    <w:name w:val="Afiliasi"/>
    <w:basedOn w:val="Normal"/>
    <w:qFormat/>
    <w:rsid w:val="0026407B"/>
    <w:pPr>
      <w:spacing w:before="40" w:after="40"/>
      <w:contextualSpacing/>
      <w:jc w:val="center"/>
    </w:pPr>
    <w:rPr>
      <w:rFonts w:eastAsia="SimSun"/>
      <w:i/>
      <w:noProof/>
      <w:sz w:val="20"/>
      <w:szCs w:val="20"/>
      <w:lang w:val="id-ID"/>
    </w:rPr>
  </w:style>
  <w:style w:type="paragraph" w:customStyle="1" w:styleId="Stylepapertitle14pt">
    <w:name w:val="Style paper title + 14 pt"/>
    <w:basedOn w:val="Normal"/>
    <w:rsid w:val="00EC5032"/>
    <w:pPr>
      <w:jc w:val="center"/>
    </w:pPr>
    <w:rPr>
      <w:rFonts w:eastAsia="MS Mincho"/>
      <w:noProof/>
      <w:szCs w:val="48"/>
      <w:lang w:val="en-US"/>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rsid w:val="00EC5032"/>
    <w:rPr>
      <w:b/>
      <w:bCs/>
      <w:sz w:val="28"/>
      <w:szCs w:val="28"/>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EC5032"/>
    <w:rPr>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EC5032"/>
    <w:pPr>
      <w:widowControl w:val="0"/>
      <w:shd w:val="clear" w:color="auto" w:fill="FFFFFF"/>
      <w:spacing w:after="460" w:line="360" w:lineRule="exact"/>
      <w:jc w:val="center"/>
      <w:outlineLvl w:val="0"/>
    </w:pPr>
    <w:rPr>
      <w:b/>
      <w:bCs/>
      <w:sz w:val="28"/>
      <w:szCs w:val="28"/>
      <w:lang w:val="x-none" w:eastAsia="x-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C5032"/>
    <w:pPr>
      <w:widowControl w:val="0"/>
      <w:shd w:val="clear" w:color="auto" w:fill="FFFFFF"/>
      <w:spacing w:before="460" w:line="222" w:lineRule="exact"/>
      <w:jc w:val="center"/>
    </w:pPr>
    <w:rPr>
      <w:sz w:val="20"/>
      <w:szCs w:val="20"/>
      <w:lang w:val="x-none" w:eastAsia="x-none"/>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EC5032"/>
    <w:rPr>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EC5032"/>
    <w:pPr>
      <w:widowControl w:val="0"/>
      <w:shd w:val="clear" w:color="auto" w:fill="FFFFFF"/>
      <w:spacing w:before="260" w:line="222" w:lineRule="exact"/>
      <w:ind w:hanging="600"/>
      <w:outlineLvl w:val="1"/>
    </w:pPr>
    <w:rPr>
      <w:sz w:val="20"/>
      <w:szCs w:val="20"/>
      <w:lang w:val="x-none" w:eastAsia="x-none"/>
    </w:rPr>
  </w:style>
  <w:style w:type="character" w:customStyle="1" w:styleId="DefaultChar">
    <w:name w:val="Default Char"/>
    <w:link w:val="Default"/>
    <w:rsid w:val="0047230A"/>
    <w:rPr>
      <w:color w:val="000000"/>
      <w:sz w:val="24"/>
      <w:szCs w:val="24"/>
      <w:lang w:val="en-US" w:eastAsia="en-US"/>
    </w:rPr>
  </w:style>
  <w:style w:type="paragraph" w:customStyle="1" w:styleId="MTDisplayEquation">
    <w:name w:val="MTDisplayEquation"/>
    <w:basedOn w:val="Default"/>
    <w:next w:val="Normal"/>
    <w:link w:val="MTDisplayEquationChar"/>
    <w:rsid w:val="0047230A"/>
    <w:pPr>
      <w:tabs>
        <w:tab w:val="center" w:pos="4360"/>
        <w:tab w:val="right" w:pos="8740"/>
      </w:tabs>
      <w:spacing w:line="360" w:lineRule="auto"/>
      <w:jc w:val="both"/>
    </w:pPr>
    <w:rPr>
      <w:rFonts w:eastAsia="Calibri"/>
    </w:rPr>
  </w:style>
  <w:style w:type="character" w:customStyle="1" w:styleId="MTDisplayEquationChar">
    <w:name w:val="MTDisplayEquation Char"/>
    <w:link w:val="MTDisplayEquation"/>
    <w:rsid w:val="0047230A"/>
    <w:rPr>
      <w:rFonts w:eastAsia="Calibri"/>
      <w:color w:val="000000"/>
      <w:sz w:val="24"/>
      <w:szCs w:val="24"/>
      <w:lang w:val="en-US" w:eastAsia="en-US"/>
    </w:rPr>
  </w:style>
  <w:style w:type="paragraph" w:customStyle="1" w:styleId="paragrafPPKI">
    <w:name w:val="paragraf PPKI"/>
    <w:basedOn w:val="Normal"/>
    <w:link w:val="paragrafPPKIChar"/>
    <w:qFormat/>
    <w:rsid w:val="004D46EB"/>
    <w:pPr>
      <w:spacing w:line="480" w:lineRule="auto"/>
      <w:ind w:firstLine="680"/>
    </w:pPr>
    <w:rPr>
      <w:lang w:val="en-US"/>
    </w:rPr>
  </w:style>
  <w:style w:type="character" w:customStyle="1" w:styleId="paragrafPPKIChar">
    <w:name w:val="paragraf PPKI Char"/>
    <w:link w:val="paragrafPPKI"/>
    <w:locked/>
    <w:rsid w:val="004D46EB"/>
    <w:rPr>
      <w:sz w:val="24"/>
      <w:szCs w:val="24"/>
      <w:lang w:val="en-US" w:eastAsia="en-US"/>
    </w:rPr>
  </w:style>
  <w:style w:type="paragraph" w:customStyle="1" w:styleId="ArticleTitle">
    <w:name w:val="Article Title"/>
    <w:basedOn w:val="judul"/>
    <w:link w:val="ArticleTitleChar"/>
    <w:qFormat/>
    <w:rsid w:val="000F4744"/>
    <w:pPr>
      <w:spacing w:before="0" w:after="0" w:line="240" w:lineRule="auto"/>
      <w:ind w:left="0" w:right="0"/>
    </w:pPr>
    <w:rPr>
      <w:bCs w:val="0"/>
      <w:spacing w:val="-6"/>
    </w:rPr>
  </w:style>
  <w:style w:type="paragraph" w:customStyle="1" w:styleId="Penulis">
    <w:name w:val="Penulis"/>
    <w:basedOn w:val="StyleAuthorBold"/>
    <w:link w:val="PenulisChar"/>
    <w:qFormat/>
    <w:rsid w:val="0026407B"/>
    <w:pPr>
      <w:spacing w:before="360"/>
    </w:pPr>
    <w:rPr>
      <w:b w:val="0"/>
      <w:lang w:val="id-ID"/>
    </w:rPr>
  </w:style>
  <w:style w:type="character" w:customStyle="1" w:styleId="judulChar">
    <w:name w:val="judul Char"/>
    <w:link w:val="judul"/>
    <w:rsid w:val="000F4744"/>
    <w:rPr>
      <w:b/>
      <w:bCs/>
      <w:sz w:val="28"/>
      <w:szCs w:val="28"/>
      <w:lang w:val="en-US" w:eastAsia="en-US"/>
    </w:rPr>
  </w:style>
  <w:style w:type="character" w:customStyle="1" w:styleId="ArticleTitleChar">
    <w:name w:val="Article Title Char"/>
    <w:link w:val="ArticleTitle"/>
    <w:rsid w:val="000F4744"/>
    <w:rPr>
      <w:b/>
      <w:bCs w:val="0"/>
      <w:spacing w:val="-6"/>
      <w:sz w:val="28"/>
      <w:szCs w:val="28"/>
      <w:lang w:val="en-US" w:eastAsia="en-US"/>
    </w:rPr>
  </w:style>
  <w:style w:type="paragraph" w:customStyle="1" w:styleId="Abstrakjudul">
    <w:name w:val="Abstrak judul"/>
    <w:basedOn w:val="alamat"/>
    <w:link w:val="AbstrakjudulChar"/>
    <w:qFormat/>
    <w:rsid w:val="0026407B"/>
    <w:pPr>
      <w:spacing w:before="480" w:after="120"/>
      <w:ind w:left="0" w:right="0"/>
      <w:jc w:val="left"/>
    </w:pPr>
    <w:rPr>
      <w:b/>
      <w:bCs/>
      <w:spacing w:val="-6"/>
      <w:sz w:val="22"/>
      <w:szCs w:val="22"/>
    </w:rPr>
  </w:style>
  <w:style w:type="character" w:customStyle="1" w:styleId="StyleAuthorBoldChar">
    <w:name w:val="Style Author + Bold Char"/>
    <w:link w:val="StyleAuthorBold"/>
    <w:rsid w:val="0026407B"/>
    <w:rPr>
      <w:rFonts w:eastAsia="SimSun"/>
      <w:b/>
      <w:bCs/>
      <w:noProof/>
      <w:sz w:val="22"/>
      <w:szCs w:val="22"/>
      <w:lang w:val="en-US" w:eastAsia="en-US"/>
    </w:rPr>
  </w:style>
  <w:style w:type="character" w:customStyle="1" w:styleId="PenulisChar">
    <w:name w:val="Penulis Char"/>
    <w:link w:val="Penulis"/>
    <w:rsid w:val="0026407B"/>
    <w:rPr>
      <w:rFonts w:eastAsia="SimSun"/>
      <w:b w:val="0"/>
      <w:bCs/>
      <w:noProof/>
      <w:sz w:val="22"/>
      <w:szCs w:val="22"/>
      <w:lang w:val="id-ID" w:eastAsia="en-US"/>
    </w:rPr>
  </w:style>
  <w:style w:type="paragraph" w:customStyle="1" w:styleId="AbstractEng">
    <w:name w:val="Abstract Eng"/>
    <w:basedOn w:val="alamat"/>
    <w:link w:val="AbstractEngChar"/>
    <w:qFormat/>
    <w:rsid w:val="008E637B"/>
    <w:pPr>
      <w:spacing w:before="360" w:after="120"/>
      <w:ind w:left="0" w:right="0"/>
    </w:pPr>
    <w:rPr>
      <w:b/>
      <w:i/>
      <w:spacing w:val="-6"/>
      <w:sz w:val="22"/>
      <w:szCs w:val="22"/>
      <w:lang w:val="en"/>
    </w:rPr>
  </w:style>
  <w:style w:type="character" w:customStyle="1" w:styleId="catatan-kakiChar">
    <w:name w:val="catatan-kaki Char"/>
    <w:link w:val="catatan-kaki"/>
    <w:rsid w:val="0026407B"/>
    <w:rPr>
      <w:i/>
      <w:spacing w:val="-4"/>
      <w:sz w:val="18"/>
      <w:szCs w:val="18"/>
      <w:lang w:val="en-US" w:eastAsia="en-US"/>
    </w:rPr>
  </w:style>
  <w:style w:type="character" w:customStyle="1" w:styleId="alamatChar">
    <w:name w:val="alamat Char"/>
    <w:link w:val="alamat"/>
    <w:rsid w:val="0026407B"/>
    <w:rPr>
      <w:i w:val="0"/>
      <w:spacing w:val="-4"/>
      <w:sz w:val="18"/>
      <w:szCs w:val="18"/>
      <w:lang w:val="en-US" w:eastAsia="en-US"/>
    </w:rPr>
  </w:style>
  <w:style w:type="character" w:customStyle="1" w:styleId="AbstrakjudulChar">
    <w:name w:val="Abstrak judul Char"/>
    <w:link w:val="Abstrakjudul"/>
    <w:rsid w:val="0026407B"/>
    <w:rPr>
      <w:b/>
      <w:bCs/>
      <w:i w:val="0"/>
      <w:spacing w:val="-6"/>
      <w:sz w:val="22"/>
      <w:szCs w:val="22"/>
      <w:lang w:val="en-US" w:eastAsia="en-US"/>
    </w:rPr>
  </w:style>
  <w:style w:type="paragraph" w:customStyle="1" w:styleId="AbtstraktextIndo">
    <w:name w:val="Abtstrak text_Indo"/>
    <w:basedOn w:val="abs-002"/>
    <w:qFormat/>
    <w:rsid w:val="00E91ACE"/>
    <w:pPr>
      <w:spacing w:before="0" w:line="240" w:lineRule="auto"/>
      <w:ind w:left="0" w:right="0"/>
    </w:pPr>
    <w:rPr>
      <w:bCs/>
      <w:spacing w:val="-8"/>
      <w:sz w:val="22"/>
      <w:szCs w:val="22"/>
    </w:rPr>
  </w:style>
  <w:style w:type="character" w:customStyle="1" w:styleId="AbstractEngChar">
    <w:name w:val="Abstract Eng Char"/>
    <w:link w:val="AbstractEng"/>
    <w:rsid w:val="008E637B"/>
    <w:rPr>
      <w:b/>
      <w:i/>
      <w:spacing w:val="-6"/>
      <w:sz w:val="22"/>
      <w:szCs w:val="22"/>
      <w:lang w:val="en" w:eastAsia="en-US"/>
    </w:rPr>
  </w:style>
  <w:style w:type="paragraph" w:customStyle="1" w:styleId="AbstracttextEng">
    <w:name w:val="Abstract text Eng"/>
    <w:basedOn w:val="abst"/>
    <w:link w:val="AbstracttextEngChar"/>
    <w:qFormat/>
    <w:rsid w:val="00E91ACE"/>
    <w:pPr>
      <w:spacing w:line="240" w:lineRule="auto"/>
      <w:ind w:left="0" w:right="0"/>
    </w:pPr>
    <w:rPr>
      <w:i/>
      <w:sz w:val="22"/>
      <w:szCs w:val="22"/>
      <w:lang w:val="id-ID"/>
    </w:rPr>
  </w:style>
  <w:style w:type="character" w:styleId="BookTitle">
    <w:name w:val="Book Title"/>
    <w:aliases w:val="Gambar Caption Keterangan"/>
    <w:uiPriority w:val="33"/>
    <w:qFormat/>
    <w:rsid w:val="00471FD2"/>
    <w:rPr>
      <w:bCs/>
      <w:iCs/>
      <w:spacing w:val="5"/>
      <w:sz w:val="18"/>
      <w:szCs w:val="24"/>
      <w:lang w:val="en-US" w:eastAsia="en-US" w:bidi="ar-SA"/>
    </w:rPr>
  </w:style>
  <w:style w:type="character" w:customStyle="1" w:styleId="abstChar">
    <w:name w:val="abst Char"/>
    <w:link w:val="abst"/>
    <w:rsid w:val="00E91ACE"/>
    <w:rPr>
      <w:spacing w:val="-4"/>
      <w:lang w:val="en-US" w:eastAsia="en-US"/>
    </w:rPr>
  </w:style>
  <w:style w:type="character" w:customStyle="1" w:styleId="AbstracttextEngChar">
    <w:name w:val="Abstract text Eng Char"/>
    <w:link w:val="AbstracttextEng"/>
    <w:rsid w:val="00E91ACE"/>
    <w:rPr>
      <w:i/>
      <w:spacing w:val="-4"/>
      <w:sz w:val="22"/>
      <w:szCs w:val="22"/>
      <w:lang w:val="id-ID" w:eastAsia="en-US"/>
    </w:rPr>
  </w:style>
  <w:style w:type="character" w:styleId="IntenseReference">
    <w:name w:val="Intense Reference"/>
    <w:aliases w:val="Gambar dan Tabel Caption"/>
    <w:uiPriority w:val="32"/>
    <w:qFormat/>
    <w:rsid w:val="00471FD2"/>
    <w:rPr>
      <w:rFonts w:ascii="Times New Roman" w:hAnsi="Times New Roman"/>
      <w:b/>
      <w:bCs/>
      <w:caps w:val="0"/>
      <w:smallCaps w:val="0"/>
      <w:color w:val="auto"/>
      <w:spacing w:val="5"/>
      <w:sz w:val="18"/>
    </w:rPr>
  </w:style>
  <w:style w:type="paragraph" w:styleId="NoSpacing">
    <w:name w:val="No Spacing"/>
    <w:aliases w:val="Tabel text"/>
    <w:uiPriority w:val="1"/>
    <w:qFormat/>
    <w:rsid w:val="00471FD2"/>
    <w:pPr>
      <w:jc w:val="both"/>
    </w:pPr>
    <w:rPr>
      <w:sz w:val="18"/>
      <w:szCs w:val="24"/>
      <w:lang w:eastAsia="en-US"/>
    </w:rPr>
  </w:style>
  <w:style w:type="paragraph" w:customStyle="1" w:styleId="ArtikelHistory">
    <w:name w:val="Artikel History"/>
    <w:basedOn w:val="Normal"/>
    <w:link w:val="ArtikelHistoryChar"/>
    <w:qFormat/>
    <w:rsid w:val="00924F6F"/>
    <w:pPr>
      <w:spacing w:after="0" w:line="276" w:lineRule="auto"/>
      <w:ind w:firstLine="0"/>
    </w:pPr>
    <w:rPr>
      <w:b/>
      <w:sz w:val="20"/>
      <w:szCs w:val="20"/>
    </w:rPr>
  </w:style>
  <w:style w:type="paragraph" w:customStyle="1" w:styleId="Rujukan">
    <w:name w:val="Rujukan"/>
    <w:basedOn w:val="Normal"/>
    <w:link w:val="RujukanChar"/>
    <w:qFormat/>
    <w:rsid w:val="00EB082C"/>
    <w:pPr>
      <w:autoSpaceDE w:val="0"/>
      <w:autoSpaceDN w:val="0"/>
      <w:adjustRightInd w:val="0"/>
      <w:ind w:left="567" w:hanging="567"/>
    </w:pPr>
    <w:rPr>
      <w:color w:val="000000"/>
      <w:spacing w:val="-4"/>
      <w:szCs w:val="22"/>
    </w:rPr>
  </w:style>
  <w:style w:type="character" w:customStyle="1" w:styleId="ArtikelHistoryChar">
    <w:name w:val="Artikel History Char"/>
    <w:link w:val="ArtikelHistory"/>
    <w:rsid w:val="00924F6F"/>
    <w:rPr>
      <w:b/>
      <w:lang w:val="en-ID" w:eastAsia="en-US"/>
    </w:rPr>
  </w:style>
  <w:style w:type="character" w:customStyle="1" w:styleId="RujukanChar">
    <w:name w:val="Rujukan Char"/>
    <w:link w:val="Rujukan"/>
    <w:rsid w:val="00EB082C"/>
    <w:rPr>
      <w:color w:val="000000"/>
      <w:spacing w:val="-4"/>
      <w:sz w:val="22"/>
      <w:szCs w:val="22"/>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21240">
      <w:bodyDiv w:val="1"/>
      <w:marLeft w:val="0"/>
      <w:marRight w:val="0"/>
      <w:marTop w:val="0"/>
      <w:marBottom w:val="0"/>
      <w:divBdr>
        <w:top w:val="none" w:sz="0" w:space="0" w:color="auto"/>
        <w:left w:val="none" w:sz="0" w:space="0" w:color="auto"/>
        <w:bottom w:val="none" w:sz="0" w:space="0" w:color="auto"/>
        <w:right w:val="none" w:sz="0" w:space="0" w:color="auto"/>
      </w:divBdr>
    </w:div>
    <w:div w:id="14385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t.journal@um.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Template%20JCT%202022-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F3B6CF-5875-4B39-AB15-21ED7EFA375F}">
  <we:reference id="wa104382081" version="1.46.0.0" store="en-US"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52110BA-D99F-43D2-8DF6-E4452889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JCT 2022-v2.dotx</Template>
  <TotalTime>1</TotalTime>
  <Pages>6</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DOI: 10.17977.xxxx</vt:lpstr>
    </vt:vector>
  </TitlesOfParts>
  <Company>Rusly Computer</Company>
  <LinksUpToDate>false</LinksUpToDate>
  <CharactersWithSpaces>20035</CharactersWithSpaces>
  <SharedDoc>false</SharedDoc>
  <HLinks>
    <vt:vector size="6" baseType="variant">
      <vt:variant>
        <vt:i4>3145753</vt:i4>
      </vt:variant>
      <vt:variant>
        <vt:i4>0</vt:i4>
      </vt:variant>
      <vt:variant>
        <vt:i4>0</vt:i4>
      </vt:variant>
      <vt:variant>
        <vt:i4>5</vt:i4>
      </vt:variant>
      <vt:variant>
        <vt:lpwstr>mailto:jct.journal@um.ac.id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 10.17977.xxxx</dc:title>
  <dc:subject/>
  <dc:creator>Norman Yoshi H</dc:creator>
  <cp:keywords/>
  <dc:description/>
  <cp:lastModifiedBy>Norman Yoshi H</cp:lastModifiedBy>
  <cp:revision>1</cp:revision>
  <cp:lastPrinted>2014-02-24T03:23:00Z</cp:lastPrinted>
  <dcterms:created xsi:type="dcterms:W3CDTF">2023-06-25T21:27:00Z</dcterms:created>
  <dcterms:modified xsi:type="dcterms:W3CDTF">2023-06-25T21:28:00Z</dcterms:modified>
</cp:coreProperties>
</file>